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9FA8B" w14:textId="77777777" w:rsidR="00B940E8" w:rsidRPr="004C12D4" w:rsidRDefault="00B940E8" w:rsidP="00B940E8">
      <w:pPr>
        <w:rPr>
          <w:rFonts w:ascii="Helvetica Neue UltraLight" w:hAnsi="Helvetica Neue UltraLight"/>
          <w:smallCaps/>
          <w:color w:val="6E2079"/>
          <w:spacing w:val="38"/>
          <w:sz w:val="64"/>
          <w:szCs w:val="64"/>
        </w:rPr>
      </w:pPr>
      <w:r w:rsidRPr="004C12D4">
        <w:rPr>
          <w:rFonts w:ascii="Helvetica Neue UltraLight" w:hAnsi="Helvetica Neue UltraLight"/>
          <w:smallCaps/>
          <w:color w:val="6E2079"/>
          <w:spacing w:val="38"/>
          <w:sz w:val="64"/>
          <w:szCs w:val="64"/>
        </w:rPr>
        <w:t>PLAYING TO YOUR STRENGTHS</w:t>
      </w:r>
    </w:p>
    <w:p w14:paraId="0F7D721A" w14:textId="77777777" w:rsidR="00B940E8" w:rsidRPr="004C12D4" w:rsidRDefault="00B940E8" w:rsidP="00B940E8">
      <w:r w:rsidRPr="004C12D4">
        <w:t>The purpose of this module is for you to build an awareness of your own strengths (2/3rd of the population are unaware as to what their true strengths are), how to use them effectively and their potential pitfalls.</w:t>
      </w:r>
    </w:p>
    <w:p w14:paraId="5A8F0D7C" w14:textId="77777777" w:rsidR="00B940E8" w:rsidRPr="004C12D4" w:rsidRDefault="00B940E8" w:rsidP="00B940E8">
      <w:r w:rsidRPr="004C12D4">
        <w:t xml:space="preserve">The Strengths philosophy has been around for some time, Peter </w:t>
      </w:r>
      <w:proofErr w:type="spellStart"/>
      <w:r w:rsidRPr="004C12D4">
        <w:t>Drucker</w:t>
      </w:r>
      <w:proofErr w:type="spellEnd"/>
      <w:r w:rsidRPr="004C12D4">
        <w:t>, a management guru of the 1960</w:t>
      </w:r>
      <w:r w:rsidRPr="004C12D4">
        <w:t>’</w:t>
      </w:r>
      <w:r w:rsidRPr="004C12D4">
        <w:t xml:space="preserve">s talked of it, and focuses on those things that </w:t>
      </w:r>
      <w:proofErr w:type="spellStart"/>
      <w:r w:rsidRPr="004C12D4">
        <w:t>energise</w:t>
      </w:r>
      <w:proofErr w:type="spellEnd"/>
      <w:r w:rsidRPr="004C12D4">
        <w:t xml:space="preserve"> us, as opposed to being the things that we can and can</w:t>
      </w:r>
      <w:r w:rsidRPr="004C12D4">
        <w:t>’</w:t>
      </w:r>
      <w:r w:rsidRPr="004C12D4">
        <w:t>t do.</w:t>
      </w:r>
    </w:p>
    <w:p w14:paraId="3D05372C" w14:textId="16BC37B4" w:rsidR="00B940E8" w:rsidRPr="004C12D4" w:rsidRDefault="006860E0" w:rsidP="00B940E8">
      <w:r>
        <w:rPr>
          <w:noProof/>
        </w:rPr>
        <mc:AlternateContent>
          <mc:Choice Requires="wps">
            <w:drawing>
              <wp:anchor distT="0" distB="0" distL="114300" distR="114300" simplePos="0" relativeHeight="251660288" behindDoc="0" locked="0" layoutInCell="1" allowOverlap="1" wp14:anchorId="2C85EDE3" wp14:editId="43FE2440">
                <wp:simplePos x="0" y="0"/>
                <wp:positionH relativeFrom="page">
                  <wp:posOffset>571500</wp:posOffset>
                </wp:positionH>
                <wp:positionV relativeFrom="page">
                  <wp:posOffset>2743200</wp:posOffset>
                </wp:positionV>
                <wp:extent cx="530225" cy="1422400"/>
                <wp:effectExtent l="0" t="0" r="3175" b="0"/>
                <wp:wrapNone/>
                <wp:docPr id="11" name="Text Box 16"/>
                <wp:cNvGraphicFramePr/>
                <a:graphic xmlns:a="http://schemas.openxmlformats.org/drawingml/2006/main">
                  <a:graphicData uri="http://schemas.microsoft.com/office/word/2010/wordprocessingShape">
                    <wps:wsp>
                      <wps:cNvSpPr txBox="1"/>
                      <wps:spPr>
                        <a:xfrm rot="10800000">
                          <a:off x="0" y="0"/>
                          <a:ext cx="530225" cy="142240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336DC8B" w14:textId="77777777" w:rsidR="00244591" w:rsidRPr="00540FF2" w:rsidRDefault="00244591" w:rsidP="00B940E8">
                            <w:pPr>
                              <w:spacing w:line="240" w:lineRule="auto"/>
                            </w:pPr>
                            <w:r w:rsidRPr="004C12D4">
                              <w:rPr>
                                <w:rFonts w:asciiTheme="majorHAnsi" w:eastAsiaTheme="minorEastAsia" w:hAnsiTheme="majorHAnsi" w:cstheme="minorBidi"/>
                                <w:smallCaps/>
                                <w:color w:val="6D2178"/>
                                <w:spacing w:val="60"/>
                                <w:sz w:val="56"/>
                                <w:szCs w:val="48"/>
                                <w:bdr w:val="none" w:sz="0" w:space="0" w:color="auto"/>
                                <w:lang w:val="en-GB" w:eastAsia="ja-JP"/>
                              </w:rPr>
                              <w:t>Notes</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5pt;margin-top:3in;width:41.75pt;height:112pt;rotation:180;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" filled="f" stroked="f" strokeweight=".5pt">
                <v:textbox style="layout-flow:vertical-ideographic" inset="4pt,4pt,4pt,4pt">
                  <w:txbxContent>
                    <w:p w14:paraId="3336DC8B" w14:textId="77777777" w:rsidR="00244591" w:rsidRPr="00540FF2" w:rsidRDefault="00244591" w:rsidP="00B940E8">
                      <w:pPr>
                        <w:spacing w:line="240" w:lineRule="auto"/>
                      </w:pPr>
                      <w:r w:rsidRPr="004C12D4">
                        <w:rPr>
                          <w:rFonts w:asciiTheme="majorHAnsi" w:eastAsiaTheme="minorEastAsia" w:hAnsiTheme="majorHAnsi" w:cstheme="minorBidi"/>
                          <w:smallCaps/>
                          <w:color w:val="6D2178"/>
                          <w:spacing w:val="60"/>
                          <w:sz w:val="56"/>
                          <w:szCs w:val="48"/>
                          <w:bdr w:val="none" w:sz="0" w:space="0" w:color="auto"/>
                          <w:lang w:val="en-GB" w:eastAsia="ja-JP"/>
                        </w:rPr>
                        <w:t>Notes</w:t>
                      </w:r>
                    </w:p>
                  </w:txbxContent>
                </v:textbox>
                <w10:wrap anchorx="page" anchory="page"/>
              </v:shape>
            </w:pict>
          </mc:Fallback>
        </mc:AlternateContent>
      </w:r>
    </w:p>
    <w:p w14:paraId="0C2266C2" w14:textId="0FC98902" w:rsidR="00B940E8" w:rsidRDefault="00B940E8" w:rsidP="00B940E8"/>
    <w:p w14:paraId="1ECCD6CD" w14:textId="77777777" w:rsidR="00B940E8" w:rsidRDefault="00B940E8" w:rsidP="00B940E8"/>
    <w:p w14:paraId="33594466" w14:textId="77777777" w:rsidR="00B940E8" w:rsidRDefault="00B940E8" w:rsidP="00B940E8"/>
    <w:p w14:paraId="02A1D34D" w14:textId="77777777" w:rsidR="00B940E8" w:rsidRDefault="00B940E8" w:rsidP="00B940E8"/>
    <w:p w14:paraId="1533E713" w14:textId="77777777" w:rsidR="00B940E8" w:rsidRDefault="00B940E8" w:rsidP="00B940E8"/>
    <w:p w14:paraId="4DB1A385" w14:textId="77777777" w:rsidR="006860E0" w:rsidRDefault="006860E0" w:rsidP="00B940E8"/>
    <w:p w14:paraId="03347CEE" w14:textId="77777777" w:rsidR="00B940E8" w:rsidRPr="004C12D4" w:rsidRDefault="00B940E8" w:rsidP="00B940E8">
      <w:r w:rsidRPr="004C12D4">
        <w:t xml:space="preserve">What are the benefits of focusing on our strengths? Well the research shows that if we do this, we feel more engaged in our work, we are more resilient and more confident. Often we have been talk to fix weakness, but the reality is that none of us can be good </w:t>
      </w:r>
      <w:r w:rsidRPr="004C12D4">
        <w:t>‘</w:t>
      </w:r>
      <w:r w:rsidRPr="004C12D4">
        <w:t>all-rounders</w:t>
      </w:r>
      <w:r w:rsidRPr="004C12D4">
        <w:t>’</w:t>
      </w:r>
      <w:r w:rsidRPr="004C12D4">
        <w:t>, and by trying to fix weakness we will find ourselves drained and un-motivated. That is not to say we ignore them, but we approach them in a different way</w:t>
      </w:r>
      <w:r w:rsidRPr="004C12D4">
        <w:t>…</w:t>
      </w:r>
      <w:proofErr w:type="gramStart"/>
      <w:r w:rsidRPr="004C12D4">
        <w:t>.more</w:t>
      </w:r>
      <w:proofErr w:type="gramEnd"/>
      <w:r w:rsidRPr="004C12D4">
        <w:t xml:space="preserve"> of that later!</w:t>
      </w:r>
    </w:p>
    <w:p w14:paraId="0FA96359" w14:textId="44939C71" w:rsidR="00B940E8" w:rsidRPr="004C12D4" w:rsidRDefault="00B940E8" w:rsidP="00B940E8">
      <w:pPr>
        <w:pStyle w:val="Subtitle"/>
      </w:pPr>
      <w:proofErr w:type="spellStart"/>
      <w:r w:rsidRPr="004C12D4">
        <w:t>Strengthscope</w:t>
      </w:r>
      <w:proofErr w:type="spellEnd"/>
    </w:p>
    <w:p w14:paraId="7054F93D" w14:textId="6DE56F0B" w:rsidR="00B940E8" w:rsidRDefault="00CA5085" w:rsidP="00B940E8">
      <w:r w:rsidRPr="006B546D">
        <w:rPr>
          <w:noProof/>
        </w:rPr>
        <w:drawing>
          <wp:anchor distT="0" distB="0" distL="114300" distR="114300" simplePos="0" relativeHeight="251664384" behindDoc="0" locked="0" layoutInCell="1" allowOverlap="1" wp14:anchorId="140E8CBB" wp14:editId="15E1EA97">
            <wp:simplePos x="0" y="0"/>
            <wp:positionH relativeFrom="page">
              <wp:posOffset>2171700</wp:posOffset>
            </wp:positionH>
            <wp:positionV relativeFrom="page">
              <wp:posOffset>6520815</wp:posOffset>
            </wp:positionV>
            <wp:extent cx="3080385" cy="2383790"/>
            <wp:effectExtent l="0" t="0" r="0" b="381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0385" cy="2383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06A4F99" w14:textId="65091D8E" w:rsidR="00B940E8" w:rsidRPr="004C12D4" w:rsidRDefault="00B940E8" w:rsidP="00B940E8">
      <w:r>
        <w:br w:type="page"/>
      </w:r>
      <w:r w:rsidR="00CA5085">
        <w:lastRenderedPageBreak/>
        <w:br/>
      </w:r>
      <w:proofErr w:type="spellStart"/>
      <w:r w:rsidRPr="004C12D4">
        <w:t>Strengthscope</w:t>
      </w:r>
      <w:proofErr w:type="spellEnd"/>
      <w:r w:rsidRPr="004C12D4">
        <w:t xml:space="preserve"> was a psychometric tool developed by </w:t>
      </w:r>
      <w:proofErr w:type="spellStart"/>
      <w:r w:rsidRPr="004C12D4">
        <w:t>Dr</w:t>
      </w:r>
      <w:proofErr w:type="spellEnd"/>
      <w:r w:rsidRPr="004C12D4">
        <w:t xml:space="preserve"> Paul Brewerton and James Brook of Strengths Partnership in 2006 and identifies an individual</w:t>
      </w:r>
      <w:r w:rsidRPr="004C12D4">
        <w:t>’</w:t>
      </w:r>
      <w:r w:rsidRPr="004C12D4">
        <w:t xml:space="preserve">s 7 significant strengths. </w:t>
      </w:r>
    </w:p>
    <w:p w14:paraId="497C76D3" w14:textId="77777777" w:rsidR="00B940E8" w:rsidRPr="004C12D4" w:rsidRDefault="00B940E8" w:rsidP="00B940E8">
      <w:r w:rsidRPr="004C12D4">
        <w:t>There are 24 strengths in total and they are divided into 4 different groups:</w:t>
      </w:r>
    </w:p>
    <w:p w14:paraId="46E7591D" w14:textId="77777777" w:rsidR="00B940E8" w:rsidRPr="004C12D4" w:rsidRDefault="00B940E8" w:rsidP="00B940E8">
      <w:r w:rsidRPr="00686F34">
        <w:rPr>
          <w:b/>
          <w:color w:val="6E2079"/>
        </w:rPr>
        <w:t>EMOTIONAL</w:t>
      </w:r>
      <w:r w:rsidRPr="004C12D4">
        <w:t xml:space="preserve"> </w:t>
      </w:r>
      <w:r w:rsidRPr="004C12D4">
        <w:t>–</w:t>
      </w:r>
      <w:r w:rsidRPr="004C12D4">
        <w:t xml:space="preserve"> This group of strengths are about how you make sense of, express and manage your emotions at work</w:t>
      </w:r>
    </w:p>
    <w:p w14:paraId="34528CEB" w14:textId="77777777" w:rsidR="00B940E8" w:rsidRPr="004C12D4" w:rsidRDefault="00B940E8" w:rsidP="00B940E8">
      <w:r w:rsidRPr="00686F34">
        <w:rPr>
          <w:b/>
          <w:color w:val="6E2079"/>
        </w:rPr>
        <w:t>RELATIONAL</w:t>
      </w:r>
      <w:r w:rsidRPr="004C12D4">
        <w:t xml:space="preserve"> </w:t>
      </w:r>
      <w:r w:rsidRPr="004C12D4">
        <w:t>–</w:t>
      </w:r>
      <w:r w:rsidRPr="004C12D4">
        <w:t xml:space="preserve"> This group are about how you establish and maintain relationships to achieve your goals</w:t>
      </w:r>
    </w:p>
    <w:p w14:paraId="5DF4F5FA" w14:textId="77777777" w:rsidR="00B940E8" w:rsidRPr="004C12D4" w:rsidRDefault="00B940E8" w:rsidP="00B940E8">
      <w:r w:rsidRPr="00686F34">
        <w:rPr>
          <w:b/>
          <w:color w:val="6E2079"/>
        </w:rPr>
        <w:t>THINKING</w:t>
      </w:r>
      <w:r w:rsidRPr="004C12D4">
        <w:t xml:space="preserve"> </w:t>
      </w:r>
      <w:r w:rsidRPr="004C12D4">
        <w:t>–</w:t>
      </w:r>
      <w:r w:rsidRPr="004C12D4">
        <w:t xml:space="preserve"> These are about the areas in which you prefer to apply your intellect, as well as how you go about gathering information and use information to make decisions</w:t>
      </w:r>
    </w:p>
    <w:p w14:paraId="5DBC0F7A" w14:textId="16F1646C" w:rsidR="00B940E8" w:rsidRDefault="00B940E8" w:rsidP="00CA5085">
      <w:r w:rsidRPr="00686F34">
        <w:rPr>
          <w:b/>
          <w:color w:val="6E2079"/>
        </w:rPr>
        <w:t>EXECUTION</w:t>
      </w:r>
      <w:r w:rsidRPr="004C12D4">
        <w:t xml:space="preserve"> </w:t>
      </w:r>
      <w:r w:rsidRPr="004C12D4">
        <w:t>–</w:t>
      </w:r>
      <w:r w:rsidRPr="004C12D4">
        <w:t xml:space="preserve"> These are about delivering results, including what and how</w:t>
      </w:r>
    </w:p>
    <w:p w14:paraId="12AAB562" w14:textId="77777777" w:rsidR="00B940E8" w:rsidRPr="004C12D4" w:rsidRDefault="00B940E8" w:rsidP="00B940E8">
      <w:pPr>
        <w:pStyle w:val="Subtitle"/>
      </w:pPr>
      <w:r>
        <w:rPr>
          <w:noProof/>
        </w:rPr>
        <mc:AlternateContent>
          <mc:Choice Requires="wps">
            <w:drawing>
              <wp:anchor distT="0" distB="0" distL="114300" distR="114300" simplePos="0" relativeHeight="251661312" behindDoc="0" locked="0" layoutInCell="1" allowOverlap="1" wp14:anchorId="78C0654D" wp14:editId="07FB2839">
                <wp:simplePos x="0" y="0"/>
                <wp:positionH relativeFrom="margin">
                  <wp:posOffset>1957705</wp:posOffset>
                </wp:positionH>
                <wp:positionV relativeFrom="paragraph">
                  <wp:posOffset>315172</wp:posOffset>
                </wp:positionV>
                <wp:extent cx="2556510" cy="721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56510" cy="721360"/>
                        </a:xfrm>
                        <a:prstGeom prst="rect">
                          <a:avLst/>
                        </a:prstGeom>
                        <a:noFill/>
                        <a:ln>
                          <a:noFill/>
                        </a:ln>
                        <a:effectLst/>
                        <a:extLst>
                          <a:ext uri="{C572A759-6A51-4108-AA02-DFA0A04FC94B}">
                            <ma14:wrappingTextBoxFlag xmlns:ma14="http://schemas.microsoft.com/office/mac/drawingml/2011/main"/>
                          </a:ext>
                        </a:extLst>
                      </wps:spPr>
                      <wps:txbx>
                        <w:txbxContent>
                          <w:p w14:paraId="518E9C91" w14:textId="5C1EE45D" w:rsidR="00244591" w:rsidRPr="00686F34" w:rsidRDefault="00244591" w:rsidP="00B940E8">
                            <w:pPr>
                              <w:rPr>
                                <w:rFonts w:ascii="Helvetica Neue" w:hAnsi="Helvetica Neue"/>
                                <w:b/>
                                <w:lang w:val="en-GB"/>
                              </w:rPr>
                            </w:pPr>
                            <w:r w:rsidRPr="00686F34">
                              <w:rPr>
                                <w:rFonts w:ascii="Helvetica Neue" w:hAnsi="Helvetica Neue"/>
                                <w:b/>
                                <w:color w:val="6E2079"/>
                                <w:lang w:val="en-GB"/>
                              </w:rPr>
                              <w:t>DISCOVER</w:t>
                            </w:r>
                          </w:p>
                          <w:p w14:paraId="67194FA6" w14:textId="77777777" w:rsidR="00244591" w:rsidRPr="00613D19" w:rsidRDefault="00244591" w:rsidP="00B940E8">
                            <w:pPr>
                              <w:rPr>
                                <w:lang w:val="en-GB"/>
                              </w:rPr>
                            </w:pPr>
                            <w:r w:rsidRPr="00917C0A">
                              <w:rPr>
                                <w:lang w:val="en-GB"/>
                              </w:rPr>
                              <w:t>Opportunities in or outside your current role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margin-left:154.15pt;margin-top:24.8pt;width:201.3pt;height:56.8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" filled="f" stroked="f">
                <v:textbox style="mso-fit-shape-to-text:t">
                  <w:txbxContent>
                    <w:p w14:paraId="518E9C91" w14:textId="5C1EE45D" w:rsidR="00833DED" w:rsidRPr="00686F34" w:rsidRDefault="00833DED" w:rsidP="00B940E8">
                      <w:pPr>
                        <w:rPr>
                          <w:rFonts w:ascii="Helvetica Neue" w:hAnsi="Helvetica Neue"/>
                          <w:b/>
                          <w:lang w:val="en-GB"/>
                        </w:rPr>
                      </w:pPr>
                      <w:r w:rsidRPr="00686F34">
                        <w:rPr>
                          <w:rFonts w:ascii="Helvetica Neue" w:hAnsi="Helvetica Neue"/>
                          <w:b/>
                          <w:color w:val="6E2079"/>
                          <w:lang w:val="en-GB"/>
                        </w:rPr>
                        <w:t>DISCOVER</w:t>
                      </w:r>
                    </w:p>
                    <w:p w14:paraId="67194FA6" w14:textId="77777777" w:rsidR="00833DED" w:rsidRPr="00613D19" w:rsidRDefault="00833DED" w:rsidP="00B940E8">
                      <w:pPr>
                        <w:rPr>
                          <w:lang w:val="en-GB"/>
                        </w:rPr>
                      </w:pPr>
                      <w:r w:rsidRPr="00917C0A">
                        <w:rPr>
                          <w:lang w:val="en-GB"/>
                        </w:rPr>
                        <w:t>Opportunities in or outside your current role</w:t>
                      </w:r>
                    </w:p>
                  </w:txbxContent>
                </v:textbox>
                <w10:wrap anchorx="margin"/>
              </v:shape>
            </w:pict>
          </mc:Fallback>
        </mc:AlternateContent>
      </w:r>
      <w:r w:rsidRPr="004C12D4">
        <w:t>Stretching Your Strengths</w:t>
      </w:r>
      <w:r>
        <w:t xml:space="preserve"> </w:t>
      </w:r>
    </w:p>
    <w:p w14:paraId="39FD1FF5" w14:textId="77777777" w:rsidR="00B940E8" w:rsidRDefault="00B940E8" w:rsidP="00B940E8"/>
    <w:p w14:paraId="3EBFCC0D" w14:textId="77777777" w:rsidR="00B940E8" w:rsidRDefault="00B940E8" w:rsidP="00B940E8">
      <w:pPr>
        <w:rPr>
          <w:lang w:val="en-GB"/>
        </w:rPr>
      </w:pPr>
      <w:r>
        <w:rPr>
          <w:noProof/>
          <w:bdr w:val="none" w:sz="0" w:space="0" w:color="auto"/>
        </w:rPr>
        <mc:AlternateContent>
          <mc:Choice Requires="wps">
            <w:drawing>
              <wp:anchor distT="0" distB="0" distL="114300" distR="114300" simplePos="0" relativeHeight="251659264" behindDoc="0" locked="0" layoutInCell="1" allowOverlap="1" wp14:anchorId="4942BFE3" wp14:editId="20C8559D">
                <wp:simplePos x="0" y="0"/>
                <wp:positionH relativeFrom="column">
                  <wp:posOffset>1692910</wp:posOffset>
                </wp:positionH>
                <wp:positionV relativeFrom="paragraph">
                  <wp:posOffset>176530</wp:posOffset>
                </wp:positionV>
                <wp:extent cx="2353310" cy="1638935"/>
                <wp:effectExtent l="0" t="0" r="34290" b="37465"/>
                <wp:wrapNone/>
                <wp:docPr id="6" name="Isosceles Triangle 6"/>
                <wp:cNvGraphicFramePr/>
                <a:graphic xmlns:a="http://schemas.openxmlformats.org/drawingml/2006/main">
                  <a:graphicData uri="http://schemas.microsoft.com/office/word/2010/wordprocessingShape">
                    <wps:wsp>
                      <wps:cNvSpPr/>
                      <wps:spPr>
                        <a:xfrm>
                          <a:off x="0" y="0"/>
                          <a:ext cx="2353310" cy="1638935"/>
                        </a:xfrm>
                        <a:prstGeom prst="triangle">
                          <a:avLst/>
                        </a:prstGeom>
                        <a:noFill/>
                        <a:ln>
                          <a:solidFill>
                            <a:srgbClr val="6E2079"/>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133.3pt;margin-top:13.9pt;width:185.3pt;height:1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" filled="f" strokecolor="#6e2079" strokeweight="2pt"/>
            </w:pict>
          </mc:Fallback>
        </mc:AlternateContent>
      </w:r>
    </w:p>
    <w:p w14:paraId="5F03E497" w14:textId="77777777" w:rsidR="00B940E8" w:rsidRDefault="00B940E8" w:rsidP="00B940E8">
      <w:pPr>
        <w:rPr>
          <w:lang w:val="en-GB"/>
        </w:rPr>
      </w:pPr>
    </w:p>
    <w:p w14:paraId="336554D7" w14:textId="77777777" w:rsidR="00B940E8" w:rsidRDefault="00B940E8" w:rsidP="00B940E8">
      <w:pPr>
        <w:rPr>
          <w:lang w:val="en-GB"/>
        </w:rPr>
      </w:pPr>
    </w:p>
    <w:p w14:paraId="517489BB" w14:textId="77777777" w:rsidR="00B940E8" w:rsidRDefault="00B940E8" w:rsidP="00B940E8"/>
    <w:p w14:paraId="7ED4ABAA" w14:textId="77777777" w:rsidR="00B940E8" w:rsidRDefault="002C5823" w:rsidP="00B940E8">
      <w:r>
        <w:rPr>
          <w:noProof/>
        </w:rPr>
        <mc:AlternateContent>
          <mc:Choice Requires="wps">
            <w:drawing>
              <wp:anchor distT="0" distB="0" distL="114300" distR="114300" simplePos="0" relativeHeight="251662336" behindDoc="0" locked="0" layoutInCell="1" allowOverlap="1" wp14:anchorId="40891BF6" wp14:editId="6702817C">
                <wp:simplePos x="0" y="0"/>
                <wp:positionH relativeFrom="column">
                  <wp:posOffset>4343400</wp:posOffset>
                </wp:positionH>
                <wp:positionV relativeFrom="paragraph">
                  <wp:posOffset>288925</wp:posOffset>
                </wp:positionV>
                <wp:extent cx="1330960" cy="72136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30960" cy="721360"/>
                        </a:xfrm>
                        <a:prstGeom prst="rect">
                          <a:avLst/>
                        </a:prstGeom>
                        <a:noFill/>
                        <a:ln>
                          <a:noFill/>
                        </a:ln>
                        <a:effectLst/>
                        <a:extLst>
                          <a:ext uri="{C572A759-6A51-4108-AA02-DFA0A04FC94B}">
                            <ma14:wrappingTextBoxFlag xmlns:ma14="http://schemas.microsoft.com/office/mac/drawingml/2011/main"/>
                          </a:ext>
                        </a:extLst>
                      </wps:spPr>
                      <wps:txbx>
                        <w:txbxContent>
                          <w:p w14:paraId="59866A4F" w14:textId="3D642BEB" w:rsidR="00244591" w:rsidRPr="00917C0A" w:rsidRDefault="00244591" w:rsidP="00B940E8">
                            <w:pPr>
                              <w:rPr>
                                <w:lang w:val="en-GB"/>
                              </w:rPr>
                            </w:pPr>
                            <w:r w:rsidRPr="00686F34">
                              <w:rPr>
                                <w:rFonts w:ascii="Helvetica Neue" w:hAnsi="Helvetica Neue"/>
                                <w:b/>
                                <w:color w:val="6E2079"/>
                                <w:lang w:val="en-GB"/>
                              </w:rPr>
                              <w:t>DEVELOP</w:t>
                            </w:r>
                          </w:p>
                          <w:p w14:paraId="14A93457" w14:textId="77777777" w:rsidR="00244591" w:rsidRPr="005E3569" w:rsidRDefault="00244591" w:rsidP="00B940E8">
                            <w:pPr>
                              <w:rPr>
                                <w:lang w:val="en-GB"/>
                              </w:rPr>
                            </w:pPr>
                            <w:r w:rsidRPr="00917C0A">
                              <w:rPr>
                                <w:lang w:val="en-GB"/>
                              </w:rPr>
                              <w:t>Skills and knowledge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342pt;margin-top:22.75pt;width:104.8pt;height:56.8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" filled="f" stroked="f">
                <v:textbox style="mso-fit-shape-to-text:t">
                  <w:txbxContent>
                    <w:p w14:paraId="59866A4F" w14:textId="3D642BEB" w:rsidR="00833DED" w:rsidRPr="00917C0A" w:rsidRDefault="00833DED" w:rsidP="00B940E8">
                      <w:pPr>
                        <w:rPr>
                          <w:lang w:val="en-GB"/>
                        </w:rPr>
                      </w:pPr>
                      <w:r w:rsidRPr="00686F34">
                        <w:rPr>
                          <w:rFonts w:ascii="Helvetica Neue" w:hAnsi="Helvetica Neue"/>
                          <w:b/>
                          <w:color w:val="6E2079"/>
                          <w:lang w:val="en-GB"/>
                        </w:rPr>
                        <w:t>DEVELOP</w:t>
                      </w:r>
                    </w:p>
                    <w:p w14:paraId="14A93457" w14:textId="77777777" w:rsidR="00833DED" w:rsidRPr="005E3569" w:rsidRDefault="00833DED" w:rsidP="00B940E8">
                      <w:pPr>
                        <w:rPr>
                          <w:lang w:val="en-GB"/>
                        </w:rPr>
                      </w:pPr>
                      <w:r w:rsidRPr="00917C0A">
                        <w:rPr>
                          <w:lang w:val="en-GB"/>
                        </w:rPr>
                        <w:t>Skills and knowledge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62E5912" wp14:editId="1B1BFE61">
                <wp:simplePos x="0" y="0"/>
                <wp:positionH relativeFrom="margin">
                  <wp:posOffset>114300</wp:posOffset>
                </wp:positionH>
                <wp:positionV relativeFrom="paragraph">
                  <wp:posOffset>288925</wp:posOffset>
                </wp:positionV>
                <wp:extent cx="3530600" cy="89408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30600" cy="894080"/>
                        </a:xfrm>
                        <a:prstGeom prst="rect">
                          <a:avLst/>
                        </a:prstGeom>
                        <a:noFill/>
                        <a:ln>
                          <a:noFill/>
                        </a:ln>
                        <a:effectLst/>
                        <a:extLst>
                          <a:ext uri="{C572A759-6A51-4108-AA02-DFA0A04FC94B}">
                            <ma14:wrappingTextBoxFlag xmlns:ma14="http://schemas.microsoft.com/office/mac/drawingml/2011/main"/>
                          </a:ext>
                        </a:extLst>
                      </wps:spPr>
                      <wps:txbx>
                        <w:txbxContent>
                          <w:p w14:paraId="2755366E" w14:textId="305B65FB" w:rsidR="00244591" w:rsidRPr="00917C0A" w:rsidRDefault="00244591" w:rsidP="00B940E8">
                            <w:pPr>
                              <w:rPr>
                                <w:lang w:val="en-GB"/>
                              </w:rPr>
                            </w:pPr>
                            <w:r w:rsidRPr="00686F34">
                              <w:rPr>
                                <w:rFonts w:ascii="Helvetica Neue" w:hAnsi="Helvetica Neue"/>
                                <w:b/>
                                <w:color w:val="6E2079"/>
                                <w:lang w:val="en-GB"/>
                              </w:rPr>
                              <w:t>DRILL</w:t>
                            </w:r>
                          </w:p>
                          <w:p w14:paraId="0B15E724" w14:textId="77777777" w:rsidR="00244591" w:rsidRPr="00535509" w:rsidRDefault="00244591" w:rsidP="00B940E8">
                            <w:pPr>
                              <w:rPr>
                                <w:lang w:val="en-GB"/>
                              </w:rPr>
                            </w:pPr>
                            <w:r w:rsidRPr="00917C0A">
                              <w:rPr>
                                <w:lang w:val="en-GB"/>
                              </w:rPr>
                              <w:t xml:space="preserve">Productive routines through practice, </w:t>
                            </w:r>
                            <w:r>
                              <w:rPr>
                                <w:lang w:val="en-GB"/>
                              </w:rPr>
                              <w:br/>
                            </w:r>
                            <w:r w:rsidRPr="00917C0A">
                              <w:rPr>
                                <w:lang w:val="en-GB"/>
                              </w:rPr>
                              <w:t>review and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9pt;margin-top:22.75pt;width:278pt;height:70.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" filled="f" stroked="f">
                <v:textbox>
                  <w:txbxContent>
                    <w:p w14:paraId="2755366E" w14:textId="305B65FB" w:rsidR="00833DED" w:rsidRPr="00917C0A" w:rsidRDefault="00833DED" w:rsidP="00B940E8">
                      <w:pPr>
                        <w:rPr>
                          <w:lang w:val="en-GB"/>
                        </w:rPr>
                      </w:pPr>
                      <w:r w:rsidRPr="00686F34">
                        <w:rPr>
                          <w:rFonts w:ascii="Helvetica Neue" w:hAnsi="Helvetica Neue"/>
                          <w:b/>
                          <w:color w:val="6E2079"/>
                          <w:lang w:val="en-GB"/>
                        </w:rPr>
                        <w:t>DRILL</w:t>
                      </w:r>
                    </w:p>
                    <w:p w14:paraId="0B15E724" w14:textId="77777777" w:rsidR="00833DED" w:rsidRPr="00535509" w:rsidRDefault="00833DED" w:rsidP="00B940E8">
                      <w:pPr>
                        <w:rPr>
                          <w:lang w:val="en-GB"/>
                        </w:rPr>
                      </w:pPr>
                      <w:r w:rsidRPr="00917C0A">
                        <w:rPr>
                          <w:lang w:val="en-GB"/>
                        </w:rPr>
                        <w:t xml:space="preserve">Productive routines through practice, </w:t>
                      </w:r>
                      <w:r>
                        <w:rPr>
                          <w:lang w:val="en-GB"/>
                        </w:rPr>
                        <w:br/>
                      </w:r>
                      <w:r w:rsidRPr="00917C0A">
                        <w:rPr>
                          <w:lang w:val="en-GB"/>
                        </w:rPr>
                        <w:t>review and improvement</w:t>
                      </w:r>
                    </w:p>
                  </w:txbxContent>
                </v:textbox>
                <w10:wrap anchorx="margin"/>
              </v:shape>
            </w:pict>
          </mc:Fallback>
        </mc:AlternateContent>
      </w:r>
    </w:p>
    <w:p w14:paraId="3FCA85B4" w14:textId="77777777" w:rsidR="00B940E8" w:rsidRDefault="00B940E8" w:rsidP="00B940E8"/>
    <w:p w14:paraId="5778286D" w14:textId="77777777" w:rsidR="00B940E8" w:rsidRDefault="00B940E8" w:rsidP="00B940E8"/>
    <w:p w14:paraId="37B3B5DD" w14:textId="77777777" w:rsidR="00B940E8" w:rsidRDefault="00B940E8" w:rsidP="00B940E8"/>
    <w:p w14:paraId="46F5B920" w14:textId="77777777" w:rsidR="00686F34" w:rsidRDefault="00686F34" w:rsidP="00B940E8"/>
    <w:p w14:paraId="4126941C" w14:textId="77777777" w:rsidR="00B940E8" w:rsidRDefault="00B940E8" w:rsidP="00B940E8">
      <w:pPr>
        <w:rPr>
          <w:lang w:val="en-GB"/>
        </w:rPr>
      </w:pPr>
    </w:p>
    <w:p w14:paraId="21141DB5" w14:textId="77777777" w:rsidR="00B940E8" w:rsidRDefault="00B940E8" w:rsidP="00B940E8"/>
    <w:p w14:paraId="32DB08D3" w14:textId="77777777" w:rsidR="006860E0" w:rsidRDefault="006860E0" w:rsidP="00B940E8"/>
    <w:p w14:paraId="17EE4286" w14:textId="77777777" w:rsidR="006860E0" w:rsidRDefault="006860E0" w:rsidP="00B940E8"/>
    <w:p w14:paraId="2A7AC72D" w14:textId="77777777" w:rsidR="006860E0" w:rsidRDefault="006860E0" w:rsidP="00B940E8"/>
    <w:p w14:paraId="70626D6C" w14:textId="77777777" w:rsidR="00CA5085" w:rsidRDefault="00CA5085" w:rsidP="00B940E8"/>
    <w:p w14:paraId="5B577AF7" w14:textId="7DEED4EE" w:rsidR="00B940E8" w:rsidRDefault="00B940E8" w:rsidP="00B940E8">
      <w:pPr>
        <w:pStyle w:val="Subtitle"/>
      </w:pPr>
      <w:r>
        <w:t>Performance Risks</w:t>
      </w:r>
    </w:p>
    <w:p w14:paraId="46152CF2" w14:textId="7C8334B0" w:rsidR="00B940E8" w:rsidRPr="006557BE" w:rsidRDefault="00B940E8" w:rsidP="00B940E8">
      <w:pPr>
        <w:rPr>
          <w:rFonts w:ascii="Helvetica Neue" w:hAnsi="Helvetica Neue"/>
          <w:b/>
          <w:bCs/>
        </w:rPr>
      </w:pPr>
      <w:r w:rsidRPr="006557BE">
        <w:rPr>
          <w:rFonts w:ascii="Helvetica Neue" w:hAnsi="Helvetica Neue"/>
          <w:b/>
          <w:bCs/>
        </w:rPr>
        <w:t>Strengths in Overdrive</w:t>
      </w:r>
    </w:p>
    <w:p w14:paraId="356A2A3D" w14:textId="508945DD" w:rsidR="00B940E8" w:rsidRDefault="00686F34" w:rsidP="00B940E8">
      <w:r>
        <w:rPr>
          <w:noProof/>
        </w:rPr>
        <w:drawing>
          <wp:anchor distT="0" distB="0" distL="114300" distR="114300" simplePos="0" relativeHeight="251665408" behindDoc="0" locked="0" layoutInCell="1" allowOverlap="1" wp14:anchorId="1BFA85DD" wp14:editId="559A7245">
            <wp:simplePos x="0" y="0"/>
            <wp:positionH relativeFrom="margin">
              <wp:posOffset>2324735</wp:posOffset>
            </wp:positionH>
            <wp:positionV relativeFrom="paragraph">
              <wp:posOffset>156210</wp:posOffset>
            </wp:positionV>
            <wp:extent cx="2123440" cy="1910080"/>
            <wp:effectExtent l="0" t="0" r="10160" b="0"/>
            <wp:wrapThrough wrapText="bothSides">
              <wp:wrapPolygon edited="0">
                <wp:start x="0" y="0"/>
                <wp:lineTo x="0" y="21255"/>
                <wp:lineTo x="21445" y="21255"/>
                <wp:lineTo x="21445"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344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33655" w14:textId="77777777" w:rsidR="00B940E8" w:rsidRDefault="00B940E8" w:rsidP="00B940E8"/>
    <w:p w14:paraId="5BA8425A" w14:textId="77777777" w:rsidR="00B940E8" w:rsidRDefault="00B940E8" w:rsidP="00B940E8"/>
    <w:p w14:paraId="610670FA" w14:textId="77777777" w:rsidR="00B940E8" w:rsidRDefault="00B940E8" w:rsidP="00B940E8"/>
    <w:p w14:paraId="2BB7618F" w14:textId="77777777" w:rsidR="002D04B1" w:rsidRDefault="002D04B1" w:rsidP="00B940E8"/>
    <w:p w14:paraId="352664B8" w14:textId="77777777" w:rsidR="002D04B1" w:rsidRDefault="002D04B1" w:rsidP="00B940E8"/>
    <w:p w14:paraId="22E31319" w14:textId="77777777" w:rsidR="00686F34" w:rsidRDefault="00686F34" w:rsidP="00B940E8"/>
    <w:p w14:paraId="7C607820" w14:textId="77777777" w:rsidR="00686F34" w:rsidRDefault="00686F34" w:rsidP="00B940E8"/>
    <w:p w14:paraId="4F291171" w14:textId="4337E18A" w:rsidR="00B940E8" w:rsidRDefault="00B940E8" w:rsidP="00B940E8">
      <w:r>
        <w:t xml:space="preserve">Often we find that it is in fact our strengths that can be our downfall. These are things that we enjoy doing and unless we are very self aware, they can easily go too far and be detrimental. </w:t>
      </w:r>
      <w:proofErr w:type="spellStart"/>
      <w:r>
        <w:t>E.g</w:t>
      </w:r>
      <w:proofErr w:type="spellEnd"/>
      <w:r>
        <w:t xml:space="preserve"> if we have a decisiveness strength, we find it easy to make quick decisions, even when we don</w:t>
      </w:r>
      <w:r>
        <w:t>’</w:t>
      </w:r>
      <w:r>
        <w:t>t have all of the information to hand. If this goes into overdrive, we are potentially making a decision too quickly and then wish we had taken more time, or have to change our decision.</w:t>
      </w:r>
    </w:p>
    <w:p w14:paraId="758F0818" w14:textId="77777777" w:rsidR="00B940E8" w:rsidRDefault="00B940E8" w:rsidP="00B940E8">
      <w:r>
        <w:t>The way we deal with this is to look at the other strengths we have and lean on them more to thus turn down our strength in overdrive e.g. if we had decisiveness in overdrive, and we had a strategic mindedness also as a strength, we could consciously use this more when having to make decisions. By looking at the bigger picture in effect, we could be less hasty in making a decision.</w:t>
      </w:r>
    </w:p>
    <w:p w14:paraId="1959886A" w14:textId="563343F7" w:rsidR="00B940E8" w:rsidRDefault="00B940E8" w:rsidP="00B940E8">
      <w:r>
        <w:rPr>
          <w:noProof/>
        </w:rPr>
        <mc:AlternateContent>
          <mc:Choice Requires="wps">
            <w:drawing>
              <wp:anchor distT="0" distB="0" distL="114300" distR="114300" simplePos="0" relativeHeight="251666432" behindDoc="0" locked="0" layoutInCell="1" allowOverlap="1" wp14:anchorId="711CA8F6" wp14:editId="738AE9C3">
                <wp:simplePos x="0" y="0"/>
                <wp:positionH relativeFrom="margin">
                  <wp:posOffset>0</wp:posOffset>
                </wp:positionH>
                <wp:positionV relativeFrom="paragraph">
                  <wp:posOffset>218440</wp:posOffset>
                </wp:positionV>
                <wp:extent cx="530225" cy="1422400"/>
                <wp:effectExtent l="0" t="0" r="3175" b="0"/>
                <wp:wrapNone/>
                <wp:docPr id="10" name="Text Box 16"/>
                <wp:cNvGraphicFramePr/>
                <a:graphic xmlns:a="http://schemas.openxmlformats.org/drawingml/2006/main">
                  <a:graphicData uri="http://schemas.microsoft.com/office/word/2010/wordprocessingShape">
                    <wps:wsp>
                      <wps:cNvSpPr txBox="1"/>
                      <wps:spPr>
                        <a:xfrm rot="10800000">
                          <a:off x="0" y="0"/>
                          <a:ext cx="530225" cy="142240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68D0A9A" w14:textId="77777777" w:rsidR="00244591" w:rsidRPr="00540FF2" w:rsidRDefault="00244591" w:rsidP="00B940E8">
                            <w:pPr>
                              <w:spacing w:line="240" w:lineRule="auto"/>
                              <w:jc w:val="center"/>
                            </w:pPr>
                            <w:r w:rsidRPr="004C12D4">
                              <w:rPr>
                                <w:rFonts w:asciiTheme="majorHAnsi" w:eastAsiaTheme="minorEastAsia" w:hAnsiTheme="majorHAnsi" w:cstheme="minorBidi"/>
                                <w:smallCaps/>
                                <w:color w:val="6D2178"/>
                                <w:spacing w:val="60"/>
                                <w:sz w:val="56"/>
                                <w:szCs w:val="48"/>
                                <w:bdr w:val="none" w:sz="0" w:space="0" w:color="auto"/>
                                <w:lang w:val="en-GB" w:eastAsia="ja-JP"/>
                              </w:rPr>
                              <w:t>Notes</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30" type="#_x0000_t202" style="position:absolute;margin-left:0;margin-top:17.2pt;width:41.75pt;height:112pt;rotation:18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" filled="f" stroked="f" strokeweight=".5pt">
                <v:textbox style="layout-flow:vertical-ideographic" inset="4pt,4pt,4pt,4pt">
                  <w:txbxContent>
                    <w:p w14:paraId="368D0A9A" w14:textId="77777777" w:rsidR="00833DED" w:rsidRPr="00540FF2" w:rsidRDefault="00833DED" w:rsidP="00B940E8">
                      <w:pPr>
                        <w:spacing w:line="240" w:lineRule="auto"/>
                        <w:jc w:val="center"/>
                      </w:pPr>
                      <w:r w:rsidRPr="004C12D4">
                        <w:rPr>
                          <w:rFonts w:asciiTheme="majorHAnsi" w:eastAsiaTheme="minorEastAsia" w:hAnsiTheme="majorHAnsi" w:cstheme="minorBidi"/>
                          <w:smallCaps/>
                          <w:color w:val="6D2178"/>
                          <w:spacing w:val="60"/>
                          <w:sz w:val="56"/>
                          <w:szCs w:val="48"/>
                          <w:bdr w:val="none" w:sz="0" w:space="0" w:color="auto"/>
                          <w:lang w:val="en-GB" w:eastAsia="ja-JP"/>
                        </w:rPr>
                        <w:t>Notes</w:t>
                      </w:r>
                    </w:p>
                  </w:txbxContent>
                </v:textbox>
                <w10:wrap anchorx="margin"/>
              </v:shape>
            </w:pict>
          </mc:Fallback>
        </mc:AlternateContent>
      </w:r>
    </w:p>
    <w:p w14:paraId="1AD31C68" w14:textId="77777777" w:rsidR="00B940E8" w:rsidRDefault="00B940E8" w:rsidP="00B940E8"/>
    <w:p w14:paraId="2FF589B7" w14:textId="77777777" w:rsidR="00B940E8" w:rsidRDefault="00B940E8" w:rsidP="00B940E8"/>
    <w:p w14:paraId="79B0F357" w14:textId="77777777" w:rsidR="00B940E8" w:rsidRDefault="00B940E8" w:rsidP="00B940E8"/>
    <w:p w14:paraId="147443D9" w14:textId="77777777" w:rsidR="00B940E8" w:rsidRDefault="00B940E8" w:rsidP="00B940E8"/>
    <w:p w14:paraId="4B5B9D65" w14:textId="77777777" w:rsidR="00B940E8" w:rsidRDefault="00B940E8" w:rsidP="00B940E8"/>
    <w:p w14:paraId="14B20310" w14:textId="77777777" w:rsidR="00B940E8" w:rsidRDefault="00B940E8" w:rsidP="00B940E8">
      <w:r>
        <w:rPr>
          <w:rFonts w:ascii="Helvetica Neue" w:hAnsi="Helvetica Neue"/>
          <w:b/>
          <w:bCs/>
        </w:rPr>
        <w:t>How to use Strengths as Moderators</w:t>
      </w:r>
      <w:r>
        <w:rPr>
          <w:rFonts w:ascii="Helvetica Neue" w:hAnsi="Helvetica Neue"/>
          <w:b/>
          <w:bCs/>
        </w:rPr>
        <w:br/>
      </w:r>
    </w:p>
    <w:p w14:paraId="0C2C2859" w14:textId="77777777" w:rsidR="00B940E8" w:rsidRPr="006B5D63" w:rsidRDefault="00B940E8" w:rsidP="00B940E8">
      <w:pPr>
        <w:rPr>
          <w:rFonts w:ascii="Helvetica Neue" w:hAnsi="Helvetica Neue"/>
          <w:b/>
          <w:bCs/>
        </w:rPr>
      </w:pPr>
      <w:r>
        <w:t xml:space="preserve">We can use our significant strengths to help </w:t>
      </w:r>
      <w:r>
        <w:t>‘</w:t>
      </w:r>
      <w:r>
        <w:t>turn down</w:t>
      </w:r>
      <w:r>
        <w:t>’</w:t>
      </w:r>
      <w:r>
        <w:t xml:space="preserve"> our strength in overdrive. For example:</w:t>
      </w:r>
    </w:p>
    <w:p w14:paraId="1514A644" w14:textId="77777777" w:rsidR="00B940E8" w:rsidRDefault="00B940E8" w:rsidP="00B940E8">
      <w:pPr>
        <w:rPr>
          <w:rFonts w:ascii="Helvetica Neue" w:hAnsi="Helvetica Neue"/>
          <w:b/>
        </w:rPr>
      </w:pPr>
    </w:p>
    <w:p w14:paraId="461AF700" w14:textId="07C34715" w:rsidR="006858CA" w:rsidRPr="006860E0" w:rsidRDefault="00B940E8" w:rsidP="00B940E8">
      <w:pPr>
        <w:rPr>
          <w:rFonts w:ascii="Helvetica Neue" w:hAnsi="Helvetica Neue"/>
          <w:b/>
        </w:rPr>
      </w:pPr>
      <w:r w:rsidRPr="00B777AB">
        <w:rPr>
          <w:rFonts w:ascii="Helvetica Neue" w:hAnsi="Helvetica Neue"/>
          <w:b/>
        </w:rPr>
        <w:t>STRENGTH IN OVERDRIVE</w:t>
      </w:r>
      <w:r w:rsidRPr="00B777AB">
        <w:rPr>
          <w:rFonts w:ascii="Helvetica Neue" w:hAnsi="Helvetica Neue"/>
          <w:b/>
        </w:rPr>
        <w:tab/>
      </w:r>
      <w:r w:rsidRPr="00B777AB">
        <w:rPr>
          <w:rFonts w:ascii="Helvetica Neue" w:hAnsi="Helvetica Neue"/>
          <w:b/>
        </w:rPr>
        <w:tab/>
        <w:t>+</w:t>
      </w:r>
      <w:r w:rsidRPr="00B777AB">
        <w:rPr>
          <w:rFonts w:ascii="Helvetica Neue" w:hAnsi="Helvetica Neue"/>
          <w:b/>
        </w:rPr>
        <w:tab/>
      </w:r>
      <w:r w:rsidRPr="00B777AB">
        <w:rPr>
          <w:rFonts w:ascii="Helvetica Neue" w:hAnsi="Helvetica Neue"/>
          <w:b/>
        </w:rPr>
        <w:tab/>
        <w:t xml:space="preserve">STRENGTH TO TURN THIS DOWN   </w:t>
      </w:r>
      <w:proofErr w:type="gramStart"/>
      <w:r w:rsidRPr="00B777AB">
        <w:rPr>
          <w:rFonts w:ascii="Helvetica Neue" w:hAnsi="Helvetica Neue"/>
          <w:b/>
        </w:rPr>
        <w:t>=  OPTIMISED</w:t>
      </w:r>
      <w:proofErr w:type="gramEnd"/>
    </w:p>
    <w:p w14:paraId="13829BA9" w14:textId="77777777" w:rsidR="006858CA" w:rsidRDefault="006858CA" w:rsidP="00B940E8">
      <w:pPr>
        <w:rPr>
          <w:rFonts w:ascii="Helvetica Neue" w:hAnsi="Helvetica Neue"/>
          <w:bCs/>
          <w:i/>
        </w:rPr>
      </w:pPr>
    </w:p>
    <w:p w14:paraId="377C5400" w14:textId="149A6203" w:rsidR="00B940E8" w:rsidRPr="000733CE" w:rsidRDefault="006858CA" w:rsidP="00B940E8">
      <w:pPr>
        <w:rPr>
          <w:rFonts w:ascii="Helvetica Neue" w:hAnsi="Helvetica Neue"/>
          <w:bCs/>
          <w:i/>
        </w:rPr>
      </w:pPr>
      <w:r>
        <w:rPr>
          <w:rFonts w:ascii="Helvetica Neue" w:hAnsi="Helvetica Neue"/>
          <w:bCs/>
          <w:i/>
        </w:rPr>
        <w:br/>
      </w:r>
      <w:r w:rsidR="00B940E8" w:rsidRPr="000733CE">
        <w:rPr>
          <w:rFonts w:ascii="Helvetica Neue" w:hAnsi="Helvetica Neue"/>
          <w:bCs/>
          <w:i/>
        </w:rPr>
        <w:t>Self Confidence</w:t>
      </w:r>
      <w:r w:rsidR="00B940E8">
        <w:rPr>
          <w:rFonts w:ascii="Helvetica Neue" w:hAnsi="Helvetica Neue"/>
          <w:bCs/>
          <w:i/>
        </w:rPr>
        <w:tab/>
      </w:r>
      <w:r w:rsidR="00B940E8">
        <w:rPr>
          <w:rFonts w:ascii="Helvetica Neue" w:hAnsi="Helvetica Neue"/>
          <w:bCs/>
          <w:i/>
        </w:rPr>
        <w:tab/>
      </w:r>
      <w:r w:rsidR="00B940E8">
        <w:rPr>
          <w:rFonts w:ascii="Helvetica Neue" w:hAnsi="Helvetica Neue"/>
          <w:bCs/>
          <w:i/>
        </w:rPr>
        <w:tab/>
      </w:r>
      <w:r w:rsidR="00B940E8">
        <w:rPr>
          <w:rFonts w:ascii="Helvetica Neue" w:hAnsi="Helvetica Neue"/>
          <w:bCs/>
          <w:i/>
        </w:rPr>
        <w:tab/>
      </w:r>
      <w:r w:rsidR="00B940E8">
        <w:rPr>
          <w:rFonts w:ascii="Helvetica Neue" w:hAnsi="Helvetica Neue"/>
          <w:bCs/>
          <w:i/>
        </w:rPr>
        <w:tab/>
      </w:r>
      <w:r w:rsidR="00B940E8">
        <w:rPr>
          <w:rFonts w:ascii="Helvetica Neue" w:hAnsi="Helvetica Neue"/>
          <w:bCs/>
          <w:i/>
        </w:rPr>
        <w:tab/>
        <w:t>Empathy</w:t>
      </w:r>
    </w:p>
    <w:p w14:paraId="37AF4D6F" w14:textId="77777777" w:rsidR="00B940E8" w:rsidRDefault="00B940E8" w:rsidP="00B940E8">
      <w:pPr>
        <w:rPr>
          <w:rFonts w:ascii="Helvetica Neue" w:hAnsi="Helvetica Neue"/>
          <w:bCs/>
        </w:rPr>
      </w:pPr>
      <w:r>
        <w:rPr>
          <w:rFonts w:ascii="Helvetica Neue" w:hAnsi="Helvetica Neue"/>
          <w:bCs/>
        </w:rPr>
        <w:t>Could be perceived as being arrogant</w:t>
      </w:r>
      <w:r>
        <w:rPr>
          <w:rFonts w:ascii="Helvetica Neue" w:hAnsi="Helvetica Neue"/>
          <w:bCs/>
        </w:rPr>
        <w:tab/>
      </w:r>
      <w:r>
        <w:rPr>
          <w:rFonts w:ascii="Helvetica Neue" w:hAnsi="Helvetica Neue"/>
          <w:bCs/>
        </w:rPr>
        <w:tab/>
      </w:r>
      <w:r>
        <w:rPr>
          <w:rFonts w:ascii="Helvetica Neue" w:hAnsi="Helvetica Neue"/>
          <w:bCs/>
        </w:rPr>
        <w:tab/>
      </w:r>
      <w:proofErr w:type="gramStart"/>
      <w:r>
        <w:rPr>
          <w:rFonts w:ascii="Helvetica Neue" w:hAnsi="Helvetica Neue"/>
          <w:bCs/>
        </w:rPr>
        <w:t>By</w:t>
      </w:r>
      <w:proofErr w:type="gramEnd"/>
      <w:r>
        <w:rPr>
          <w:rFonts w:ascii="Helvetica Neue" w:hAnsi="Helvetica Neue"/>
          <w:bCs/>
        </w:rPr>
        <w:t xml:space="preserve"> reminding yourself to step into the other person’s shoes</w:t>
      </w:r>
    </w:p>
    <w:p w14:paraId="5B3A5D7C" w14:textId="77777777" w:rsidR="00B940E8" w:rsidRDefault="00B940E8" w:rsidP="00B940E8">
      <w:pPr>
        <w:rPr>
          <w:rFonts w:ascii="Helvetica Neue" w:hAnsi="Helvetica Neue"/>
          <w:bCs/>
        </w:rPr>
      </w:pPr>
    </w:p>
    <w:p w14:paraId="692146CB" w14:textId="77777777" w:rsidR="00B940E8" w:rsidRDefault="00B940E8" w:rsidP="00B940E8">
      <w:pPr>
        <w:rPr>
          <w:rFonts w:ascii="Helvetica Neue" w:hAnsi="Helvetica Neue"/>
          <w:bCs/>
          <w:i/>
        </w:rPr>
      </w:pPr>
    </w:p>
    <w:p w14:paraId="3CA5D767" w14:textId="77777777" w:rsidR="00B940E8" w:rsidRDefault="00B940E8" w:rsidP="00B940E8">
      <w:pPr>
        <w:rPr>
          <w:rFonts w:ascii="Helvetica Neue" w:hAnsi="Helvetica Neue"/>
          <w:bCs/>
          <w:i/>
        </w:rPr>
      </w:pPr>
      <w:r w:rsidRPr="006B5D63">
        <w:rPr>
          <w:rFonts w:ascii="Helvetica Neue" w:hAnsi="Helvetica Neue"/>
          <w:bCs/>
          <w:i/>
        </w:rPr>
        <w:t>Empathy</w:t>
      </w:r>
      <w:r>
        <w:rPr>
          <w:rFonts w:ascii="Helvetica Neue" w:hAnsi="Helvetica Neue"/>
          <w:bCs/>
          <w:i/>
        </w:rPr>
        <w:tab/>
      </w:r>
      <w:r>
        <w:rPr>
          <w:rFonts w:ascii="Helvetica Neue" w:hAnsi="Helvetica Neue"/>
          <w:bCs/>
          <w:i/>
        </w:rPr>
        <w:tab/>
      </w:r>
      <w:r>
        <w:rPr>
          <w:rFonts w:ascii="Helvetica Neue" w:hAnsi="Helvetica Neue"/>
          <w:bCs/>
          <w:i/>
        </w:rPr>
        <w:tab/>
      </w:r>
      <w:r>
        <w:rPr>
          <w:rFonts w:ascii="Helvetica Neue" w:hAnsi="Helvetica Neue"/>
          <w:bCs/>
          <w:i/>
        </w:rPr>
        <w:tab/>
        <w:t>+</w:t>
      </w:r>
      <w:r>
        <w:rPr>
          <w:rFonts w:ascii="Helvetica Neue" w:hAnsi="Helvetica Neue"/>
          <w:bCs/>
          <w:i/>
        </w:rPr>
        <w:tab/>
      </w:r>
      <w:r>
        <w:rPr>
          <w:rFonts w:ascii="Helvetica Neue" w:hAnsi="Helvetica Neue"/>
          <w:bCs/>
          <w:i/>
        </w:rPr>
        <w:tab/>
        <w:t>Common Sense</w:t>
      </w:r>
    </w:p>
    <w:p w14:paraId="23054BDC" w14:textId="221D1D5A" w:rsidR="006858CA" w:rsidRPr="006B5D63" w:rsidRDefault="006858CA" w:rsidP="006858CA">
      <w:pPr>
        <w:rPr>
          <w:rFonts w:ascii="Helvetica Neue" w:hAnsi="Helvetica Neue"/>
          <w:bCs/>
        </w:rPr>
      </w:pPr>
      <w:r>
        <w:rPr>
          <w:rFonts w:ascii="Helvetica Neue" w:hAnsi="Helvetica Neue"/>
          <w:bCs/>
        </w:rPr>
        <w:t>Loses objectivity, seeing things too much from</w:t>
      </w:r>
      <w:r>
        <w:rPr>
          <w:rFonts w:ascii="Helvetica Neue" w:hAnsi="Helvetica Neue"/>
          <w:bCs/>
        </w:rPr>
        <w:tab/>
      </w:r>
      <w:r>
        <w:rPr>
          <w:rFonts w:ascii="Helvetica Neue" w:hAnsi="Helvetica Neue"/>
          <w:bCs/>
        </w:rPr>
        <w:tab/>
      </w:r>
      <w:proofErr w:type="gramStart"/>
      <w:r>
        <w:rPr>
          <w:rFonts w:ascii="Helvetica Neue" w:hAnsi="Helvetica Neue"/>
          <w:bCs/>
        </w:rPr>
        <w:t>By</w:t>
      </w:r>
      <w:proofErr w:type="gramEnd"/>
      <w:r>
        <w:rPr>
          <w:rFonts w:ascii="Helvetica Neue" w:hAnsi="Helvetica Neue"/>
          <w:bCs/>
        </w:rPr>
        <w:t xml:space="preserve"> remembering to step back and using </w:t>
      </w:r>
      <w:r>
        <w:rPr>
          <w:rFonts w:ascii="Helvetica Neue" w:hAnsi="Helvetica Neue"/>
          <w:bCs/>
        </w:rPr>
        <w:br/>
        <w:t>the other person’s point of view</w:t>
      </w:r>
      <w:r>
        <w:rPr>
          <w:rFonts w:ascii="Helvetica Neue" w:hAnsi="Helvetica Neue"/>
          <w:bCs/>
        </w:rPr>
        <w:tab/>
      </w:r>
      <w:r>
        <w:rPr>
          <w:rFonts w:ascii="Helvetica Neue" w:hAnsi="Helvetica Neue"/>
          <w:bCs/>
        </w:rPr>
        <w:tab/>
      </w:r>
      <w:r>
        <w:rPr>
          <w:rFonts w:ascii="Helvetica Neue" w:hAnsi="Helvetica Neue"/>
          <w:bCs/>
        </w:rPr>
        <w:tab/>
      </w:r>
      <w:r>
        <w:rPr>
          <w:rFonts w:ascii="Helvetica Neue" w:hAnsi="Helvetica Neue"/>
          <w:bCs/>
        </w:rPr>
        <w:tab/>
        <w:t>logic</w:t>
      </w:r>
    </w:p>
    <w:p w14:paraId="01AEC8BD" w14:textId="77777777" w:rsidR="006858CA" w:rsidRDefault="006858CA" w:rsidP="00B940E8">
      <w:pPr>
        <w:rPr>
          <w:rFonts w:ascii="Helvetica Neue" w:hAnsi="Helvetica Neue"/>
          <w:bCs/>
          <w:i/>
        </w:rPr>
      </w:pPr>
    </w:p>
    <w:p w14:paraId="205A6F72" w14:textId="77777777" w:rsidR="006860E0" w:rsidRDefault="002C5823" w:rsidP="00B940E8">
      <w:pPr>
        <w:rPr>
          <w:rFonts w:ascii="Helvetica Neue" w:hAnsi="Helvetica Neue"/>
          <w:bCs/>
        </w:rPr>
      </w:pPr>
      <w:r>
        <w:rPr>
          <w:rFonts w:ascii="Helvetica Neue" w:hAnsi="Helvetica Neue"/>
          <w:bCs/>
        </w:rPr>
        <w:tab/>
      </w:r>
      <w:r>
        <w:rPr>
          <w:rFonts w:ascii="Helvetica Neue" w:hAnsi="Helvetica Neue"/>
          <w:bCs/>
        </w:rPr>
        <w:tab/>
      </w:r>
      <w:r>
        <w:rPr>
          <w:rFonts w:ascii="Helvetica Neue" w:hAnsi="Helvetica Neue"/>
          <w:bCs/>
        </w:rPr>
        <w:tab/>
      </w:r>
      <w:r>
        <w:rPr>
          <w:rFonts w:ascii="Helvetica Neue" w:hAnsi="Helvetica Neue"/>
          <w:bCs/>
        </w:rPr>
        <w:tab/>
      </w:r>
      <w:r>
        <w:rPr>
          <w:rFonts w:ascii="Helvetica Neue" w:hAnsi="Helvetica Neue"/>
          <w:bCs/>
        </w:rPr>
        <w:tab/>
      </w:r>
      <w:r>
        <w:rPr>
          <w:rFonts w:ascii="Helvetica Neue" w:hAnsi="Helvetica Neue"/>
          <w:bCs/>
        </w:rPr>
        <w:tab/>
      </w:r>
      <w:r>
        <w:rPr>
          <w:rFonts w:ascii="Helvetica Neue" w:hAnsi="Helvetica Neue"/>
          <w:bCs/>
        </w:rPr>
        <w:tab/>
      </w:r>
      <w:r w:rsidR="00B940E8">
        <w:rPr>
          <w:rFonts w:ascii="Helvetica Neue" w:hAnsi="Helvetica Neue"/>
          <w:bCs/>
        </w:rPr>
        <w:tab/>
      </w:r>
      <w:r w:rsidR="00B940E8">
        <w:rPr>
          <w:rFonts w:ascii="Helvetica Neue" w:hAnsi="Helvetica Neue"/>
          <w:bCs/>
        </w:rPr>
        <w:tab/>
      </w:r>
    </w:p>
    <w:p w14:paraId="2DA868D4" w14:textId="48721DB0" w:rsidR="00B940E8" w:rsidRPr="006860E0" w:rsidRDefault="00B940E8" w:rsidP="00B940E8">
      <w:pPr>
        <w:rPr>
          <w:rFonts w:ascii="Helvetica Neue" w:hAnsi="Helvetica Neue"/>
          <w:bCs/>
        </w:rPr>
      </w:pPr>
      <w:r>
        <w:rPr>
          <w:rFonts w:ascii="Helvetica Neue" w:hAnsi="Helvetica Neue"/>
          <w:b/>
          <w:bCs/>
        </w:rPr>
        <w:t>Non-Strength</w:t>
      </w:r>
    </w:p>
    <w:p w14:paraId="30CA601D" w14:textId="77777777" w:rsidR="00B940E8" w:rsidRDefault="00B940E8" w:rsidP="00B940E8">
      <w:r>
        <w:t>There are two types of non-strengths (blue bars):</w:t>
      </w:r>
    </w:p>
    <w:p w14:paraId="5ED5FCDE" w14:textId="77777777" w:rsidR="00B940E8" w:rsidRDefault="00B940E8" w:rsidP="00B940E8">
      <w:r w:rsidRPr="00B777AB">
        <w:rPr>
          <w:i/>
        </w:rPr>
        <w:t>Allowable Weakness</w:t>
      </w:r>
      <w:r>
        <w:t xml:space="preserve"> </w:t>
      </w:r>
      <w:r>
        <w:t>–</w:t>
      </w:r>
      <w:r>
        <w:t xml:space="preserve"> these are our non-strengths that are not required for the role that we are in, therefore are not having a detrimental impact e.g. Strategic Mindedness </w:t>
      </w:r>
      <w:r>
        <w:t>–</w:t>
      </w:r>
      <w:r>
        <w:t xml:space="preserve"> if the individual is not in a role that is strategic then Strategic Mindedness may not be required, hence a lack of energy for it, does not cause a problem.</w:t>
      </w:r>
    </w:p>
    <w:p w14:paraId="5252C3AA" w14:textId="77777777" w:rsidR="00B940E8" w:rsidRDefault="00B940E8" w:rsidP="00B940E8">
      <w:pPr>
        <w:rPr>
          <w:rFonts w:ascii="Helvetica Neue" w:hAnsi="Helvetica Neue"/>
          <w:b/>
          <w:bCs/>
        </w:rPr>
      </w:pPr>
      <w:r w:rsidRPr="00B777AB">
        <w:rPr>
          <w:i/>
        </w:rPr>
        <w:t>Limiting Weakness</w:t>
      </w:r>
      <w:r>
        <w:t xml:space="preserve"> </w:t>
      </w:r>
      <w:r>
        <w:t>–</w:t>
      </w:r>
      <w:r>
        <w:t xml:space="preserve"> these are our non-strengths that are having a detrimental impact as they don</w:t>
      </w:r>
      <w:r>
        <w:t>’</w:t>
      </w:r>
      <w:r>
        <w:t xml:space="preserve">t </w:t>
      </w:r>
      <w:proofErr w:type="spellStart"/>
      <w:r>
        <w:t>energise</w:t>
      </w:r>
      <w:proofErr w:type="spellEnd"/>
      <w:r>
        <w:t xml:space="preserve"> us, we have not yet learnt how to manage the impact of them, and they are required for our role e.g. detail orientation. If this is a limiting weakness, the person is not energized by detail and they are making mistakes frequently.</w:t>
      </w:r>
    </w:p>
    <w:p w14:paraId="4C2923A1" w14:textId="77777777" w:rsidR="00B940E8" w:rsidRDefault="00B940E8" w:rsidP="00B940E8">
      <w:pPr>
        <w:rPr>
          <w:rFonts w:ascii="Helvetica Neue" w:hAnsi="Helvetica Neue"/>
          <w:b/>
          <w:bCs/>
        </w:rPr>
      </w:pPr>
    </w:p>
    <w:p w14:paraId="6148AD48" w14:textId="77777777" w:rsidR="00B940E8" w:rsidRPr="006557BE" w:rsidRDefault="00B940E8" w:rsidP="00B940E8">
      <w:pPr>
        <w:rPr>
          <w:rFonts w:ascii="Helvetica Neue" w:hAnsi="Helvetica Neue"/>
          <w:b/>
          <w:bCs/>
        </w:rPr>
      </w:pPr>
      <w:r w:rsidRPr="006557BE">
        <w:rPr>
          <w:rFonts w:ascii="Helvetica Neue" w:hAnsi="Helvetica Neue"/>
          <w:b/>
          <w:bCs/>
        </w:rPr>
        <w:t>Limiting Weaknesses</w:t>
      </w:r>
    </w:p>
    <w:p w14:paraId="3C2C7C2C" w14:textId="77777777" w:rsidR="00B940E8" w:rsidRDefault="00B940E8" w:rsidP="00B940E8">
      <w:r>
        <w:t>Take a look at your non-strengths and see if any are having a negative impact.</w:t>
      </w:r>
    </w:p>
    <w:p w14:paraId="11A475BC" w14:textId="77777777" w:rsidR="00B940E8" w:rsidRDefault="00B940E8" w:rsidP="00B940E8">
      <w:r>
        <w:t>We have 3 different strategies to deal with a limiting weakness:</w:t>
      </w:r>
    </w:p>
    <w:p w14:paraId="6D45674A" w14:textId="77777777" w:rsidR="00B940E8" w:rsidRPr="001734A6" w:rsidRDefault="00B940E8" w:rsidP="00B940E8">
      <w:pPr>
        <w:pStyle w:val="ListParagraph"/>
        <w:numPr>
          <w:ilvl w:val="0"/>
          <w:numId w:val="1"/>
        </w:numPr>
      </w:pPr>
      <w:r w:rsidRPr="001734A6">
        <w:t>Focus on</w:t>
      </w:r>
      <w:r>
        <w:t xml:space="preserve"> using</w:t>
      </w:r>
      <w:r w:rsidRPr="001734A6">
        <w:t xml:space="preserve"> one of our other </w:t>
      </w:r>
      <w:r>
        <w:t xml:space="preserve">significant </w:t>
      </w:r>
      <w:r w:rsidRPr="001734A6">
        <w:t>strengths</w:t>
      </w:r>
      <w:r>
        <w:t xml:space="preserve"> more</w:t>
      </w:r>
    </w:p>
    <w:p w14:paraId="1A98725A" w14:textId="77777777" w:rsidR="00B940E8" w:rsidRDefault="00B940E8" w:rsidP="00B940E8">
      <w:pPr>
        <w:pStyle w:val="ListParagraph"/>
        <w:numPr>
          <w:ilvl w:val="0"/>
          <w:numId w:val="1"/>
        </w:numPr>
      </w:pPr>
      <w:r>
        <w:t>Bring someone else in to the situation who has this as one of their significant strength</w:t>
      </w:r>
    </w:p>
    <w:p w14:paraId="62456BEB" w14:textId="42BD4E12" w:rsidR="006860E0" w:rsidRDefault="00B940E8" w:rsidP="00B940E8">
      <w:pPr>
        <w:pStyle w:val="ListParagraph"/>
        <w:numPr>
          <w:ilvl w:val="0"/>
          <w:numId w:val="1"/>
        </w:numPr>
      </w:pPr>
      <w:r>
        <w:t>Focus on building productive habits</w:t>
      </w:r>
    </w:p>
    <w:p w14:paraId="1C4A00B2" w14:textId="77777777" w:rsidR="006860E0" w:rsidRDefault="006860E0" w:rsidP="00B940E8"/>
    <w:p w14:paraId="698A96C4" w14:textId="77777777" w:rsidR="006860E0" w:rsidRDefault="006860E0" w:rsidP="00B940E8"/>
    <w:p w14:paraId="04C6C881" w14:textId="77777777" w:rsidR="006860E0" w:rsidRDefault="006860E0" w:rsidP="00B940E8"/>
    <w:p w14:paraId="7A979556" w14:textId="77777777" w:rsidR="002C5823" w:rsidRPr="002C5823" w:rsidRDefault="00B940E8" w:rsidP="00B940E8">
      <w:pPr>
        <w:rPr>
          <w:rFonts w:ascii="Helvetica Neue" w:hAnsi="Helvetica Neue"/>
          <w:b/>
        </w:rPr>
      </w:pPr>
      <w:r w:rsidRPr="009D7F8A">
        <w:rPr>
          <w:rFonts w:ascii="Helvetica Neue" w:hAnsi="Helvetica Neue"/>
          <w:b/>
        </w:rPr>
        <w:t>LIMITING WEAKNESS</w:t>
      </w:r>
      <w:r>
        <w:rPr>
          <w:rFonts w:ascii="Helvetica Neue" w:hAnsi="Helvetica Neue"/>
          <w:b/>
        </w:rPr>
        <w:tab/>
      </w:r>
      <w:r w:rsidR="002C5823">
        <w:rPr>
          <w:rFonts w:ascii="Helvetica Neue" w:hAnsi="Helvetica Neue"/>
          <w:b/>
        </w:rPr>
        <w:t xml:space="preserve">  </w:t>
      </w:r>
      <w:r w:rsidR="002C5823">
        <w:rPr>
          <w:rFonts w:ascii="Helvetica Neue" w:hAnsi="Helvetica Neue"/>
          <w:b/>
        </w:rPr>
        <w:tab/>
        <w:t>+</w:t>
      </w:r>
      <w:r>
        <w:rPr>
          <w:rFonts w:ascii="Helvetica Neue" w:hAnsi="Helvetica Neue"/>
          <w:b/>
        </w:rPr>
        <w:tab/>
        <w:t>SIGNIFICANT STRENGTH</w:t>
      </w:r>
      <w:r w:rsidR="002C5823">
        <w:rPr>
          <w:rFonts w:ascii="Helvetica Neue" w:hAnsi="Helvetica Neue"/>
          <w:b/>
        </w:rPr>
        <w:tab/>
        <w:t xml:space="preserve">= </w:t>
      </w:r>
      <w:r w:rsidR="002C5823">
        <w:rPr>
          <w:rFonts w:ascii="Helvetica Neue" w:hAnsi="Helvetica Neue"/>
          <w:b/>
        </w:rPr>
        <w:tab/>
        <w:t>OPTIMISED</w:t>
      </w:r>
    </w:p>
    <w:p w14:paraId="24490160" w14:textId="77777777" w:rsidR="002C5823" w:rsidRPr="002C5823" w:rsidRDefault="002C5823" w:rsidP="00B940E8">
      <w:pPr>
        <w:rPr>
          <w:rFonts w:ascii="Helvetica Neue" w:hAnsi="Helvetica Neue"/>
          <w:b/>
        </w:rPr>
      </w:pPr>
      <w:r w:rsidRPr="002C5823">
        <w:rPr>
          <w:rFonts w:ascii="Helvetica Neue" w:hAnsi="Helvetica Neue"/>
          <w:b/>
        </w:rPr>
        <w:t>Lean on one of our significant strengths</w:t>
      </w:r>
    </w:p>
    <w:p w14:paraId="1FC6808A" w14:textId="77777777" w:rsidR="002C5823" w:rsidRDefault="002C5823" w:rsidP="00B940E8">
      <w:pPr>
        <w:rPr>
          <w:rFonts w:ascii="Helvetica Neue" w:hAnsi="Helvetica Neue"/>
          <w:i/>
        </w:rPr>
      </w:pPr>
      <w:r w:rsidRPr="002C5823">
        <w:rPr>
          <w:rFonts w:ascii="Helvetica Neue" w:hAnsi="Helvetica Neue"/>
          <w:i/>
        </w:rPr>
        <w:t>Detail Orientation</w:t>
      </w:r>
      <w:r>
        <w:rPr>
          <w:rFonts w:ascii="Helvetica Neue" w:hAnsi="Helvetica Neue"/>
          <w:i/>
        </w:rPr>
        <w:tab/>
      </w:r>
      <w:r>
        <w:rPr>
          <w:rFonts w:ascii="Helvetica Neue" w:hAnsi="Helvetica Neue"/>
          <w:i/>
        </w:rPr>
        <w:tab/>
        <w:t>+</w:t>
      </w:r>
      <w:r>
        <w:rPr>
          <w:rFonts w:ascii="Helvetica Neue" w:hAnsi="Helvetica Neue"/>
          <w:i/>
        </w:rPr>
        <w:tab/>
        <w:t>Efficiency</w:t>
      </w:r>
    </w:p>
    <w:p w14:paraId="1D3DFE9C" w14:textId="77777777" w:rsidR="002C5823" w:rsidRDefault="002C5823" w:rsidP="00B940E8">
      <w:pPr>
        <w:rPr>
          <w:rFonts w:ascii="Helvetica Neue" w:hAnsi="Helvetica Neue"/>
        </w:rPr>
      </w:pPr>
      <w:r>
        <w:rPr>
          <w:rFonts w:ascii="Helvetica Neue" w:hAnsi="Helvetica Neue"/>
        </w:rPr>
        <w:t>Making mistakes</w:t>
      </w:r>
      <w:r>
        <w:rPr>
          <w:rFonts w:ascii="Helvetica Neue" w:hAnsi="Helvetica Neue"/>
        </w:rPr>
        <w:tab/>
      </w:r>
      <w:r>
        <w:rPr>
          <w:rFonts w:ascii="Helvetica Neue" w:hAnsi="Helvetica Neue"/>
        </w:rPr>
        <w:tab/>
      </w:r>
      <w:r>
        <w:rPr>
          <w:rFonts w:ascii="Helvetica Neue" w:hAnsi="Helvetica Neue"/>
        </w:rPr>
        <w:tab/>
      </w:r>
      <w:proofErr w:type="gramStart"/>
      <w:r>
        <w:rPr>
          <w:rFonts w:ascii="Helvetica Neue" w:hAnsi="Helvetica Neue"/>
        </w:rPr>
        <w:t>By</w:t>
      </w:r>
      <w:proofErr w:type="gramEnd"/>
      <w:r>
        <w:rPr>
          <w:rFonts w:ascii="Helvetica Neue" w:hAnsi="Helvetica Neue"/>
        </w:rPr>
        <w:t xml:space="preserve"> creating systems and processes to highlight </w:t>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t>mistakes</w:t>
      </w:r>
    </w:p>
    <w:p w14:paraId="6E5D5D4B" w14:textId="77777777" w:rsidR="002C5823" w:rsidRDefault="002C5823" w:rsidP="00B940E8">
      <w:pPr>
        <w:rPr>
          <w:rFonts w:ascii="Helvetica Neue" w:hAnsi="Helvetica Neue"/>
          <w:b/>
        </w:rPr>
      </w:pPr>
      <w:r w:rsidRPr="002C5823">
        <w:rPr>
          <w:rFonts w:ascii="Helvetica Neue" w:hAnsi="Helvetica Neue"/>
          <w:b/>
        </w:rPr>
        <w:t>Bring someone else in with a useful moderating strength</w:t>
      </w:r>
    </w:p>
    <w:p w14:paraId="0ED0F00C" w14:textId="77777777" w:rsidR="002C5823" w:rsidRDefault="002C5823" w:rsidP="00B940E8">
      <w:pPr>
        <w:rPr>
          <w:rFonts w:ascii="Helvetica Neue" w:hAnsi="Helvetica Neue"/>
          <w:i/>
        </w:rPr>
      </w:pPr>
      <w:r w:rsidRPr="002C5823">
        <w:rPr>
          <w:rFonts w:ascii="Helvetica Neue" w:hAnsi="Helvetica Neue"/>
          <w:i/>
        </w:rPr>
        <w:t>Detail Orientation</w:t>
      </w:r>
      <w:r>
        <w:rPr>
          <w:rFonts w:ascii="Helvetica Neue" w:hAnsi="Helvetica Neue"/>
          <w:i/>
        </w:rPr>
        <w:tab/>
      </w:r>
      <w:r>
        <w:rPr>
          <w:rFonts w:ascii="Helvetica Neue" w:hAnsi="Helvetica Neue"/>
          <w:i/>
        </w:rPr>
        <w:tab/>
        <w:t>+</w:t>
      </w:r>
      <w:r>
        <w:rPr>
          <w:rFonts w:ascii="Helvetica Neue" w:hAnsi="Helvetica Neue"/>
          <w:i/>
        </w:rPr>
        <w:tab/>
      </w:r>
      <w:proofErr w:type="gramStart"/>
      <w:r>
        <w:rPr>
          <w:rFonts w:ascii="Helvetica Neue" w:hAnsi="Helvetica Neue"/>
          <w:i/>
        </w:rPr>
        <w:t>Someone</w:t>
      </w:r>
      <w:proofErr w:type="gramEnd"/>
      <w:r>
        <w:rPr>
          <w:rFonts w:ascii="Helvetica Neue" w:hAnsi="Helvetica Neue"/>
          <w:i/>
        </w:rPr>
        <w:t xml:space="preserve"> in the team with an efficiency strength</w:t>
      </w:r>
    </w:p>
    <w:p w14:paraId="0095C21F" w14:textId="77777777" w:rsidR="002C5823" w:rsidRPr="002C5823" w:rsidRDefault="002C5823" w:rsidP="00B940E8">
      <w:pPr>
        <w:rPr>
          <w:rFonts w:ascii="Helvetica Neue" w:hAnsi="Helvetica Neue"/>
        </w:rPr>
      </w:pPr>
      <w:r w:rsidRPr="002C5823">
        <w:rPr>
          <w:rFonts w:ascii="Helvetica Neue" w:hAnsi="Helvetica Neue"/>
        </w:rPr>
        <w:t>Making mistakes</w:t>
      </w:r>
      <w:r>
        <w:rPr>
          <w:rFonts w:ascii="Helvetica Neue" w:hAnsi="Helvetica Neue"/>
        </w:rPr>
        <w:tab/>
      </w:r>
      <w:r>
        <w:rPr>
          <w:rFonts w:ascii="Helvetica Neue" w:hAnsi="Helvetica Neue"/>
        </w:rPr>
        <w:tab/>
      </w:r>
      <w:r>
        <w:rPr>
          <w:rFonts w:ascii="Helvetica Neue" w:hAnsi="Helvetica Neue"/>
        </w:rPr>
        <w:tab/>
        <w:t>Team member proofs reads documents before released</w:t>
      </w:r>
    </w:p>
    <w:p w14:paraId="0C44D6DD" w14:textId="77777777" w:rsidR="002C5823" w:rsidRDefault="002C5823" w:rsidP="00B940E8">
      <w:pPr>
        <w:rPr>
          <w:rFonts w:ascii="Helvetica Neue" w:hAnsi="Helvetica Neue"/>
        </w:rPr>
      </w:pP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p>
    <w:p w14:paraId="47F38738" w14:textId="77777777" w:rsidR="002C5823" w:rsidRPr="002C5823" w:rsidRDefault="002C5823" w:rsidP="00B940E8">
      <w:pPr>
        <w:rPr>
          <w:rFonts w:ascii="Helvetica Neue" w:hAnsi="Helvetica Neue"/>
        </w:rPr>
      </w:pPr>
    </w:p>
    <w:p w14:paraId="736329CC" w14:textId="674B9226" w:rsidR="00DE02B5" w:rsidRPr="006860E0" w:rsidRDefault="00DE02B5" w:rsidP="006860E0">
      <w:pPr>
        <w:pStyle w:val="Subtitle"/>
      </w:pPr>
      <w:r>
        <w:rPr>
          <w:rFonts w:ascii="Helvetica Neue UltraLight" w:hAnsi="Helvetica Neue UltraLight"/>
          <w:color w:val="6E2079"/>
          <w:spacing w:val="38"/>
          <w:sz w:val="64"/>
          <w:szCs w:val="64"/>
        </w:rPr>
        <w:t>TALENT DYNAMICS</w:t>
      </w:r>
    </w:p>
    <w:p w14:paraId="4068B87C" w14:textId="25D10E16" w:rsidR="00931467" w:rsidRPr="00833DED" w:rsidRDefault="00931467" w:rsidP="00931467">
      <w:pPr>
        <w:rPr>
          <w:rFonts w:hAnsi="Helvetica Neue Light" w:cs="Arial"/>
        </w:rPr>
      </w:pPr>
      <w:r w:rsidRPr="00833DED">
        <w:rPr>
          <w:rFonts w:hAnsi="Helvetica Neue Light" w:cs="Arial"/>
        </w:rPr>
        <w:t>We are brought up in a world where we are encouraged to try and be a ‘good all rounder’, but there is no such thing! By heightening are awareness of the activities that take us into ‘flow’ and out if it, we begin to drive engagement, trust and performance.</w:t>
      </w:r>
    </w:p>
    <w:p w14:paraId="4EAB09B9" w14:textId="77777777" w:rsidR="00026D60" w:rsidRDefault="00026D60" w:rsidP="00931467">
      <w:pPr>
        <w:rPr>
          <w:rFonts w:hAnsi="Helvetica Neue Light" w:cs="Arial"/>
          <w:color w:val="7F7F7F" w:themeColor="text1" w:themeTint="80"/>
        </w:rPr>
      </w:pPr>
    </w:p>
    <w:p w14:paraId="0C7A49D0" w14:textId="77777777" w:rsidR="00931467" w:rsidRDefault="00931467" w:rsidP="00E21153">
      <w:pPr>
        <w:pStyle w:val="Subtitle"/>
        <w:numPr>
          <w:ilvl w:val="0"/>
          <w:numId w:val="2"/>
        </w:numPr>
        <w:spacing w:after="0"/>
        <w:ind w:left="360"/>
      </w:pPr>
      <w:r>
        <w:t>The Concept of Flow</w:t>
      </w:r>
    </w:p>
    <w:p w14:paraId="4A6E5F18" w14:textId="77777777" w:rsidR="00931467" w:rsidRDefault="00931467" w:rsidP="00931467">
      <w:pPr>
        <w:rPr>
          <w:rFonts w:hAnsi="Helvetica Neue Light" w:cs="Arial"/>
          <w:color w:val="7F7F7F" w:themeColor="text1" w:themeTint="80"/>
        </w:rPr>
      </w:pPr>
    </w:p>
    <w:p w14:paraId="5F969C30" w14:textId="7B5944A6" w:rsidR="006860E0" w:rsidRDefault="00931467" w:rsidP="006860E0">
      <w:pPr>
        <w:rPr>
          <w:rFonts w:hAnsi="Helvetica Neue Light" w:cs="Arial"/>
        </w:rPr>
      </w:pPr>
      <w:r w:rsidRPr="00833DED">
        <w:rPr>
          <w:rFonts w:hAnsi="Helvetica Neue Light" w:cs="Arial"/>
        </w:rPr>
        <w:t xml:space="preserve">‘Flow’ is a concept created by Hungarian psychologist </w:t>
      </w:r>
      <w:proofErr w:type="spellStart"/>
      <w:r w:rsidRPr="00833DED">
        <w:rPr>
          <w:rFonts w:hAnsi="Helvetica Neue Light" w:cs="Arial"/>
        </w:rPr>
        <w:t>Mihaly</w:t>
      </w:r>
      <w:proofErr w:type="spellEnd"/>
      <w:r w:rsidRPr="00833DED">
        <w:rPr>
          <w:rFonts w:hAnsi="Helvetica Neue Light" w:cs="Arial"/>
        </w:rPr>
        <w:t xml:space="preserve"> </w:t>
      </w:r>
      <w:proofErr w:type="spellStart"/>
      <w:r w:rsidRPr="00833DED">
        <w:rPr>
          <w:rFonts w:hAnsi="Helvetica Neue Light" w:cs="Arial"/>
        </w:rPr>
        <w:t>Csikszentmihayli</w:t>
      </w:r>
      <w:proofErr w:type="spellEnd"/>
      <w:r w:rsidRPr="00833DED">
        <w:rPr>
          <w:rFonts w:hAnsi="Helvetica Neue Light" w:cs="Arial"/>
        </w:rPr>
        <w:t xml:space="preserve">. When we are in ‘flow’ we </w:t>
      </w:r>
      <w:proofErr w:type="gramStart"/>
      <w:r w:rsidRPr="00833DED">
        <w:rPr>
          <w:rFonts w:hAnsi="Helvetica Neue Light" w:cs="Arial"/>
        </w:rPr>
        <w:t>are loving</w:t>
      </w:r>
      <w:proofErr w:type="gramEnd"/>
      <w:r w:rsidRPr="00833DED">
        <w:rPr>
          <w:rFonts w:hAnsi="Helvetica Neue Light" w:cs="Arial"/>
        </w:rPr>
        <w:t xml:space="preserve"> what we are doing, the time flies and we find that we are at our best. There is always a certain amount of challenge, but it is an enjoyable c</w:t>
      </w:r>
      <w:r w:rsidR="006860E0">
        <w:rPr>
          <w:rFonts w:hAnsi="Helvetica Neue Light" w:cs="Arial"/>
        </w:rPr>
        <w:t>hallenge.</w:t>
      </w:r>
      <w:r w:rsidR="006860E0">
        <w:rPr>
          <w:rFonts w:hAnsi="Helvetica Neue Light" w:cs="Arial"/>
        </w:rPr>
        <w:br/>
      </w:r>
    </w:p>
    <w:p w14:paraId="0685081A" w14:textId="36AF6741" w:rsidR="00B12453" w:rsidRDefault="006860E0" w:rsidP="006860E0">
      <w:pPr>
        <w:pStyle w:val="Subtitle"/>
        <w:numPr>
          <w:ilvl w:val="0"/>
          <w:numId w:val="2"/>
        </w:numPr>
        <w:spacing w:after="0"/>
        <w:ind w:left="360"/>
      </w:pPr>
      <w:r>
        <w:t>Talent Dynamics</w:t>
      </w:r>
    </w:p>
    <w:p w14:paraId="0218EDC7" w14:textId="77777777" w:rsidR="006860E0" w:rsidRPr="006860E0" w:rsidRDefault="006860E0" w:rsidP="006860E0"/>
    <w:p w14:paraId="6933B208" w14:textId="37C62EFF" w:rsidR="00B12453" w:rsidRPr="00833DED" w:rsidRDefault="00B12453" w:rsidP="00B12453">
      <w:pPr>
        <w:rPr>
          <w:rFonts w:hAnsi="Helvetica Neue Light"/>
        </w:rPr>
      </w:pPr>
      <w:r w:rsidRPr="00833DED">
        <w:rPr>
          <w:rFonts w:hAnsi="Helvetica Neue Light"/>
        </w:rPr>
        <w:t>Talent Dynamics is a psychometric profiling tool developed by Roger Hamilton,</w:t>
      </w:r>
      <w:r w:rsidR="00931467" w:rsidRPr="00833DED">
        <w:rPr>
          <w:rFonts w:hAnsi="Helvetica Neue Light"/>
        </w:rPr>
        <w:t xml:space="preserve"> Founder of the Entrepreneurs Institute,</w:t>
      </w:r>
      <w:r w:rsidRPr="00833DED">
        <w:rPr>
          <w:rFonts w:hAnsi="Helvetica Neue Light"/>
        </w:rPr>
        <w:t xml:space="preserve"> and is used</w:t>
      </w:r>
      <w:r w:rsidR="00931467" w:rsidRPr="00833DED">
        <w:rPr>
          <w:rFonts w:hAnsi="Helvetica Neue Light"/>
        </w:rPr>
        <w:t xml:space="preserve"> by over 600,000 entrepreneurs around the world.</w:t>
      </w:r>
    </w:p>
    <w:p w14:paraId="51EA86E8" w14:textId="11BB046E" w:rsidR="006860E0" w:rsidRDefault="00B12453" w:rsidP="00B12453">
      <w:pPr>
        <w:rPr>
          <w:rFonts w:hAnsi="Helvetica Neue Light"/>
        </w:rPr>
      </w:pPr>
      <w:r w:rsidRPr="00833DED">
        <w:rPr>
          <w:rFonts w:hAnsi="Helvetica Neue Light"/>
        </w:rPr>
        <w:t>Any psychometric is basically saying w</w:t>
      </w:r>
      <w:r w:rsidR="00931467" w:rsidRPr="00833DED">
        <w:rPr>
          <w:rFonts w:hAnsi="Helvetica Neue Light"/>
        </w:rPr>
        <w:t xml:space="preserve">e are a mix of 4 energies, by learning to operate mostly in our area of ‘flow’ and </w:t>
      </w:r>
    </w:p>
    <w:p w14:paraId="389487D1" w14:textId="09A74EB7" w:rsidR="00B12453" w:rsidRPr="00833DED" w:rsidRDefault="00931467" w:rsidP="00B12453">
      <w:pPr>
        <w:rPr>
          <w:rFonts w:hAnsi="Helvetica Neue Light"/>
        </w:rPr>
      </w:pPr>
      <w:proofErr w:type="gramStart"/>
      <w:r w:rsidRPr="00833DED">
        <w:rPr>
          <w:rFonts w:hAnsi="Helvetica Neue Light"/>
        </w:rPr>
        <w:t>surround</w:t>
      </w:r>
      <w:proofErr w:type="gramEnd"/>
      <w:r w:rsidRPr="00833DED">
        <w:rPr>
          <w:rFonts w:hAnsi="Helvetica Neue Light"/>
        </w:rPr>
        <w:t xml:space="preserve"> ourselves with others that are in ‘flow’ doing the things that take us out of flow, this</w:t>
      </w:r>
      <w:r w:rsidR="00B12453" w:rsidRPr="00833DED">
        <w:rPr>
          <w:rFonts w:hAnsi="Helvetica Neue Light"/>
        </w:rPr>
        <w:t xml:space="preserve"> </w:t>
      </w:r>
      <w:r w:rsidRPr="00833DED">
        <w:rPr>
          <w:rFonts w:hAnsi="Helvetica Neue Light"/>
        </w:rPr>
        <w:t>is when the team becomes balanced and performs at it best.</w:t>
      </w:r>
      <w:r w:rsidR="00B12453" w:rsidRPr="00833DED">
        <w:rPr>
          <w:rFonts w:hAnsi="Helvetica Neue Light"/>
        </w:rPr>
        <w:t xml:space="preserve"> It also highlights how to get the most from our teams, as it tells us the work activities they are most likely to enjoy. For this reason it can be a</w:t>
      </w:r>
      <w:r w:rsidRPr="00833DED">
        <w:rPr>
          <w:rFonts w:hAnsi="Helvetica Neue Light"/>
        </w:rPr>
        <w:t xml:space="preserve"> very</w:t>
      </w:r>
      <w:r w:rsidR="00B12453" w:rsidRPr="00833DED">
        <w:rPr>
          <w:rFonts w:hAnsi="Helvetica Neue Light"/>
        </w:rPr>
        <w:t xml:space="preserve"> useful tool to use when recruiting</w:t>
      </w:r>
      <w:r w:rsidRPr="00833DED">
        <w:rPr>
          <w:rFonts w:hAnsi="Helvetica Neue Light"/>
        </w:rPr>
        <w:t>,</w:t>
      </w:r>
      <w:r w:rsidR="00B12453" w:rsidRPr="00833DED">
        <w:rPr>
          <w:rFonts w:hAnsi="Helvetica Neue Light"/>
        </w:rPr>
        <w:t xml:space="preserve"> to help inform the process.</w:t>
      </w:r>
    </w:p>
    <w:p w14:paraId="52FE101C" w14:textId="72836C5D" w:rsidR="00B12453" w:rsidRPr="00901C77" w:rsidRDefault="006860E0" w:rsidP="00B12453">
      <w:r>
        <w:rPr>
          <w:rFonts w:ascii="Helvetica Neue" w:hAnsi="Helvetica Neue" w:cs="Arial"/>
          <w:b/>
          <w:noProof/>
          <w:color w:val="7F7F7F" w:themeColor="text1" w:themeTint="80"/>
        </w:rPr>
        <w:drawing>
          <wp:anchor distT="0" distB="0" distL="114300" distR="114300" simplePos="0" relativeHeight="251668480" behindDoc="0" locked="0" layoutInCell="1" allowOverlap="1" wp14:anchorId="7AF1DE72" wp14:editId="62300760">
            <wp:simplePos x="0" y="0"/>
            <wp:positionH relativeFrom="column">
              <wp:posOffset>1943100</wp:posOffset>
            </wp:positionH>
            <wp:positionV relativeFrom="paragraph">
              <wp:posOffset>262255</wp:posOffset>
            </wp:positionV>
            <wp:extent cx="2857500" cy="2857500"/>
            <wp:effectExtent l="0" t="0" r="12700" b="1270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16E4C" w14:textId="0E380BEC" w:rsidR="00B12453" w:rsidRPr="00833DED" w:rsidRDefault="00B12453" w:rsidP="00B12453">
      <w:pPr>
        <w:rPr>
          <w:rFonts w:ascii="Helvetica Neue" w:hAnsi="Helvetica Neue" w:cs="Arial"/>
          <w:b/>
          <w:color w:val="7F7F7F" w:themeColor="text1" w:themeTint="80"/>
        </w:rPr>
      </w:pPr>
      <w:bookmarkStart w:id="0" w:name="_GoBack"/>
      <w:bookmarkEnd w:id="0"/>
      <w:r w:rsidRPr="00026D60">
        <w:rPr>
          <w:rFonts w:ascii="Helvetica Neue" w:hAnsi="Helvetica Neue" w:cs="Arial"/>
          <w:b/>
          <w:color w:val="7F7F7F" w:themeColor="text1" w:themeTint="80"/>
        </w:rPr>
        <w:t>In summary we have four key energies:</w:t>
      </w:r>
      <w:r w:rsidR="00833DED">
        <w:rPr>
          <w:rFonts w:ascii="Helvetica Neue" w:hAnsi="Helvetica Neue" w:cs="Arial"/>
          <w:b/>
          <w:color w:val="7F7F7F" w:themeColor="text1" w:themeTint="80"/>
        </w:rPr>
        <w:br/>
      </w:r>
    </w:p>
    <w:p w14:paraId="52612A4E" w14:textId="77777777" w:rsidR="00B12453" w:rsidRPr="00833DED" w:rsidRDefault="00B12453" w:rsidP="00B12453">
      <w:pPr>
        <w:rPr>
          <w:rFonts w:hAnsi="Helvetica Neue Light" w:cs="Arial"/>
        </w:rPr>
      </w:pPr>
      <w:r w:rsidRPr="00833DED">
        <w:rPr>
          <w:rStyle w:val="SubtitleChar"/>
          <w:sz w:val="20"/>
        </w:rPr>
        <w:t>DYNAMO</w:t>
      </w:r>
      <w:r w:rsidRPr="00833DED">
        <w:rPr>
          <w:rFonts w:hAnsi="Helvetica Neue Light" w:cs="Arial"/>
        </w:rPr>
        <w:t xml:space="preserve"> – These people are very creative, and are good at coming up with new ideas. They are very intuitive and are great at looking at the long-term vision, coming up with a strategy of how the company could grow.</w:t>
      </w:r>
    </w:p>
    <w:p w14:paraId="5B606281" w14:textId="16E35BB0" w:rsidR="00B12453" w:rsidRPr="00833DED" w:rsidRDefault="00B12453" w:rsidP="00B12453">
      <w:pPr>
        <w:rPr>
          <w:rFonts w:hAnsi="Helvetica Neue Light" w:cs="Arial"/>
        </w:rPr>
      </w:pPr>
      <w:r w:rsidRPr="00833DED">
        <w:rPr>
          <w:rFonts w:hAnsi="Helvetica Neue Light" w:cs="Arial"/>
        </w:rPr>
        <w:t>These people tend to ask questions beginning with ‘WHAT?’</w:t>
      </w:r>
      <w:r w:rsidR="00833DED">
        <w:rPr>
          <w:rFonts w:hAnsi="Helvetica Neue Light" w:cs="Arial"/>
        </w:rPr>
        <w:br/>
      </w:r>
    </w:p>
    <w:p w14:paraId="1BAFDC30" w14:textId="77777777" w:rsidR="00B12453" w:rsidRPr="00833DED" w:rsidRDefault="00B12453" w:rsidP="00B12453">
      <w:pPr>
        <w:rPr>
          <w:rFonts w:hAnsi="Helvetica Neue Light" w:cs="Arial"/>
        </w:rPr>
      </w:pPr>
      <w:r w:rsidRPr="00833DED">
        <w:rPr>
          <w:rStyle w:val="SubtitleChar"/>
          <w:sz w:val="20"/>
        </w:rPr>
        <w:t>BLAZE</w:t>
      </w:r>
      <w:r w:rsidRPr="00833DED">
        <w:rPr>
          <w:rFonts w:hAnsi="Helvetica Neue Light" w:cs="Arial"/>
        </w:rPr>
        <w:t xml:space="preserve"> - Often the primary energy for trades people. These individuals love being out and about seeing clients and the team, and are often naturally good at sales, enjoying activities such as networking.</w:t>
      </w:r>
    </w:p>
    <w:p w14:paraId="1BD591C7" w14:textId="66AB2FFD" w:rsidR="00B12453" w:rsidRPr="00833DED" w:rsidRDefault="00B12453" w:rsidP="00B12453">
      <w:pPr>
        <w:rPr>
          <w:rFonts w:hAnsi="Helvetica Neue Light" w:cs="Arial"/>
        </w:rPr>
      </w:pPr>
      <w:r w:rsidRPr="00833DED">
        <w:rPr>
          <w:rFonts w:hAnsi="Helvetica Neue Light" w:cs="Arial"/>
        </w:rPr>
        <w:t>These people tend to ask questions beginning with ‘WHO?’</w:t>
      </w:r>
      <w:r w:rsidR="00833DED">
        <w:rPr>
          <w:rFonts w:hAnsi="Helvetica Neue Light" w:cs="Arial"/>
        </w:rPr>
        <w:br/>
      </w:r>
    </w:p>
    <w:p w14:paraId="6B463BD5" w14:textId="77777777" w:rsidR="00B12453" w:rsidRPr="00833DED" w:rsidRDefault="00B12453" w:rsidP="00B12453">
      <w:pPr>
        <w:rPr>
          <w:rFonts w:hAnsi="Helvetica Neue Light" w:cs="Arial"/>
        </w:rPr>
      </w:pPr>
      <w:r w:rsidRPr="00833DED">
        <w:rPr>
          <w:rStyle w:val="SubtitleChar"/>
          <w:sz w:val="20"/>
        </w:rPr>
        <w:t>TEMPO</w:t>
      </w:r>
      <w:r w:rsidRPr="00833DED">
        <w:rPr>
          <w:rFonts w:hAnsi="Helvetica Neue Light" w:cs="Arial"/>
        </w:rPr>
        <w:t xml:space="preserve"> – These people are very service oriented and are the opposite of the dynamo energy. They naturally can sense if clients or the team are unhappy and what to do to adjust. They also have a natural sense of timing.</w:t>
      </w:r>
    </w:p>
    <w:p w14:paraId="3CB0E765" w14:textId="296D7235" w:rsidR="00B12453" w:rsidRPr="00833DED" w:rsidRDefault="00B12453" w:rsidP="00B12453">
      <w:pPr>
        <w:rPr>
          <w:rFonts w:hAnsi="Helvetica Neue Light" w:cs="Arial"/>
        </w:rPr>
      </w:pPr>
      <w:r w:rsidRPr="00833DED">
        <w:rPr>
          <w:rFonts w:hAnsi="Helvetica Neue Light" w:cs="Arial"/>
        </w:rPr>
        <w:t>These people tend to ask questions beginning with ‘WHEN?’</w:t>
      </w:r>
      <w:r w:rsidR="00833DED">
        <w:rPr>
          <w:rFonts w:hAnsi="Helvetica Neue Light" w:cs="Arial"/>
        </w:rPr>
        <w:br/>
      </w:r>
    </w:p>
    <w:p w14:paraId="69A9E9DA" w14:textId="77777777" w:rsidR="00B12453" w:rsidRPr="00833DED" w:rsidRDefault="00B12453" w:rsidP="00B12453">
      <w:pPr>
        <w:rPr>
          <w:rFonts w:hAnsi="Helvetica Neue Light" w:cs="Arial"/>
        </w:rPr>
      </w:pPr>
      <w:r w:rsidRPr="00833DED">
        <w:rPr>
          <w:rStyle w:val="SubtitleChar"/>
          <w:sz w:val="20"/>
        </w:rPr>
        <w:t>STEEL</w:t>
      </w:r>
      <w:r w:rsidRPr="00833DED">
        <w:rPr>
          <w:rFonts w:hAnsi="Helvetica Neue Light" w:cs="Arial"/>
        </w:rPr>
        <w:t xml:space="preserve"> – This is all about the detail, so these people enjoy </w:t>
      </w:r>
      <w:proofErr w:type="spellStart"/>
      <w:r w:rsidRPr="00833DED">
        <w:rPr>
          <w:rFonts w:hAnsi="Helvetica Neue Light" w:cs="Arial"/>
        </w:rPr>
        <w:t>analysing</w:t>
      </w:r>
      <w:proofErr w:type="spellEnd"/>
      <w:r w:rsidRPr="00833DED">
        <w:rPr>
          <w:rFonts w:hAnsi="Helvetica Neue Light" w:cs="Arial"/>
        </w:rPr>
        <w:t xml:space="preserve"> the numbers and looking at trends. They are often good at thinking in a logical manner and can plan out projects really well. </w:t>
      </w:r>
    </w:p>
    <w:p w14:paraId="367D4589" w14:textId="77777777" w:rsidR="00B12453" w:rsidRPr="00833DED" w:rsidRDefault="00B12453" w:rsidP="00B12453">
      <w:pPr>
        <w:rPr>
          <w:rFonts w:hAnsi="Helvetica Neue Light" w:cs="Arial"/>
        </w:rPr>
      </w:pPr>
      <w:r w:rsidRPr="00833DED">
        <w:rPr>
          <w:rFonts w:hAnsi="Helvetica Neue Light" w:cs="Arial"/>
        </w:rPr>
        <w:t>These people tend to ask questions beginning with ‘HOW?’</w:t>
      </w:r>
    </w:p>
    <w:p w14:paraId="2D3C8CEE" w14:textId="40D748A6" w:rsidR="00DE02B5" w:rsidRPr="00833DED" w:rsidRDefault="00DE02B5" w:rsidP="00B940E8"/>
    <w:p w14:paraId="2E4C426B" w14:textId="77777777" w:rsidR="00B12453" w:rsidRPr="00833DED" w:rsidRDefault="00B12453" w:rsidP="00B12453">
      <w:pPr>
        <w:rPr>
          <w:rFonts w:hAnsi="Helvetica Neue Light" w:cs="Arial"/>
        </w:rPr>
      </w:pPr>
      <w:r w:rsidRPr="00833DED">
        <w:rPr>
          <w:rFonts w:hAnsi="Helvetica Neue Light" w:cs="Arial"/>
        </w:rPr>
        <w:t>Understanding which is your primary strength is key, as it identifies who potentially is missing in the team. Basically you should have a mix of the different energies in the business, for it to be balanced.</w:t>
      </w:r>
    </w:p>
    <w:p w14:paraId="3E9CDD63" w14:textId="77777777" w:rsidR="00B12453" w:rsidRPr="00833DED" w:rsidRDefault="00B12453" w:rsidP="00B12453">
      <w:pPr>
        <w:rPr>
          <w:rFonts w:hAnsi="Helvetica Neue Light" w:cs="Arial"/>
        </w:rPr>
      </w:pPr>
    </w:p>
    <w:p w14:paraId="64E6F639" w14:textId="7568DF50" w:rsidR="00026D60" w:rsidRPr="006860E0" w:rsidRDefault="00B12453" w:rsidP="00B12453">
      <w:pPr>
        <w:rPr>
          <w:rFonts w:hAnsi="Helvetica Neue Light" w:cs="Arial"/>
          <w:color w:val="7F7F7F" w:themeColor="text1" w:themeTint="80"/>
        </w:rPr>
      </w:pPr>
      <w:r w:rsidRPr="00833DED">
        <w:rPr>
          <w:rFonts w:hAnsi="Helvetica Neue Light" w:cs="Arial"/>
        </w:rPr>
        <w:t xml:space="preserve">In simple terms, if everyone is great at being out there seeing the customers and winning the work, but there is </w:t>
      </w:r>
      <w:proofErr w:type="gramStart"/>
      <w:r w:rsidRPr="00833DED">
        <w:rPr>
          <w:rFonts w:hAnsi="Helvetica Neue Light" w:cs="Arial"/>
        </w:rPr>
        <w:t>no-one</w:t>
      </w:r>
      <w:proofErr w:type="gramEnd"/>
      <w:r w:rsidRPr="00833DED">
        <w:rPr>
          <w:rFonts w:hAnsi="Helvetica Neue Light" w:cs="Arial"/>
        </w:rPr>
        <w:t xml:space="preserve"> back of house ensuring that there is a process in place to deal with the work, it will fall down. Similarly if everyone is great at the detail and the systems, but there is </w:t>
      </w:r>
      <w:r w:rsidR="00244591" w:rsidRPr="00833DED">
        <w:rPr>
          <w:rFonts w:hAnsi="Helvetica Neue Light" w:cs="Arial"/>
        </w:rPr>
        <w:t>no one</w:t>
      </w:r>
      <w:r w:rsidRPr="00833DED">
        <w:rPr>
          <w:rFonts w:hAnsi="Helvetica Neue Light" w:cs="Arial"/>
        </w:rPr>
        <w:t xml:space="preserve"> in place to go out and win the business, you will have a very efficient business with no customers!</w:t>
      </w:r>
      <w:r w:rsidR="00026D60">
        <w:rPr>
          <w:rFonts w:hAnsi="Helvetica Neue Light" w:cs="Arial"/>
          <w:color w:val="7F7F7F" w:themeColor="text1" w:themeTint="80"/>
        </w:rPr>
        <w:br/>
      </w:r>
    </w:p>
    <w:p w14:paraId="592732FC" w14:textId="77777777" w:rsidR="00026D60" w:rsidRDefault="00026D60" w:rsidP="00B12453">
      <w:pPr>
        <w:rPr>
          <w:rFonts w:hAnsi="Helvetica Neue Light" w:cs="Arial"/>
          <w:u w:val="single"/>
        </w:rPr>
      </w:pPr>
    </w:p>
    <w:p w14:paraId="2B5C8CFB" w14:textId="77777777" w:rsidR="00B12453" w:rsidRPr="0002169D" w:rsidRDefault="00B12453" w:rsidP="00A25092">
      <w:pPr>
        <w:pStyle w:val="Subtitle"/>
      </w:pPr>
      <w:r w:rsidRPr="0002169D">
        <w:t>The 8 Roles in Business</w:t>
      </w:r>
    </w:p>
    <w:p w14:paraId="42C13769" w14:textId="26A13637" w:rsidR="00B12453" w:rsidRPr="006035B0" w:rsidRDefault="00B12453" w:rsidP="00B12453">
      <w:pPr>
        <w:rPr>
          <w:rFonts w:hAnsi="Helvetica Neue Light" w:cs="Arial"/>
        </w:rPr>
      </w:pPr>
      <w:r w:rsidRPr="006035B0">
        <w:rPr>
          <w:rFonts w:hAnsi="Helvetica Neue Light" w:cs="Arial"/>
        </w:rPr>
        <w:t>Within the Talent Dynamics system there are 8 defined roles that are required in any business. This doesn’t mean that you need all 8</w:t>
      </w:r>
      <w:r>
        <w:rPr>
          <w:rFonts w:hAnsi="Helvetica Neue Light" w:cs="Arial"/>
        </w:rPr>
        <w:t xml:space="preserve">. </w:t>
      </w:r>
      <w:r w:rsidRPr="006035B0">
        <w:rPr>
          <w:rFonts w:hAnsi="Helvetica Neue Light" w:cs="Arial"/>
        </w:rPr>
        <w:t>They are:</w:t>
      </w:r>
      <w:r w:rsidR="00A25092">
        <w:rPr>
          <w:rFonts w:hAnsi="Helvetica Neue Light" w:cs="Arial"/>
        </w:rPr>
        <w:br/>
      </w:r>
    </w:p>
    <w:p w14:paraId="097786A6" w14:textId="77777777" w:rsidR="00B12453" w:rsidRDefault="00B12453" w:rsidP="00B12453">
      <w:pPr>
        <w:rPr>
          <w:rFonts w:hAnsi="Helvetica Neue Light" w:cs="Arial"/>
        </w:rPr>
      </w:pPr>
      <w:r w:rsidRPr="00A25092">
        <w:rPr>
          <w:rStyle w:val="SubtitleChar"/>
          <w:sz w:val="20"/>
        </w:rPr>
        <w:t>CREATOR</w:t>
      </w:r>
      <w:r w:rsidRPr="00A25092">
        <w:rPr>
          <w:rFonts w:hAnsi="Helvetica Neue Light" w:cs="Arial"/>
          <w:sz w:val="14"/>
        </w:rPr>
        <w:t xml:space="preserve"> </w:t>
      </w:r>
      <w:r w:rsidRPr="006035B0">
        <w:rPr>
          <w:rFonts w:hAnsi="Helvetica Neue Light" w:cs="Arial"/>
        </w:rPr>
        <w:t xml:space="preserve">– These people love creating new things, find it easy to think about the long term vision of their company, but can be easily distracted by what I call ‘shiny new object syndrome’! </w:t>
      </w:r>
    </w:p>
    <w:p w14:paraId="30CE59D3" w14:textId="3688CCC6" w:rsidR="00B12453" w:rsidRPr="006035B0" w:rsidRDefault="00B12453" w:rsidP="00B12453">
      <w:pPr>
        <w:rPr>
          <w:rFonts w:hAnsi="Helvetica Neue Light" w:cs="Arial"/>
        </w:rPr>
      </w:pPr>
      <w:r>
        <w:rPr>
          <w:rFonts w:hAnsi="Helvetica Neue Light" w:cs="Arial"/>
        </w:rPr>
        <w:t>Ideal roles: Product creation, business strategy</w:t>
      </w:r>
      <w:r w:rsidR="00A25092">
        <w:rPr>
          <w:rFonts w:hAnsi="Helvetica Neue Light" w:cs="Arial"/>
        </w:rPr>
        <w:br/>
      </w:r>
    </w:p>
    <w:p w14:paraId="7758B48A" w14:textId="77777777" w:rsidR="00B12453" w:rsidRDefault="00B12453" w:rsidP="00B12453">
      <w:pPr>
        <w:rPr>
          <w:rFonts w:hAnsi="Helvetica Neue Light" w:cs="Arial"/>
        </w:rPr>
      </w:pPr>
      <w:r w:rsidRPr="00A25092">
        <w:rPr>
          <w:rStyle w:val="SubtitleChar"/>
          <w:sz w:val="20"/>
        </w:rPr>
        <w:t>STAR</w:t>
      </w:r>
      <w:r w:rsidRPr="006035B0">
        <w:rPr>
          <w:rFonts w:hAnsi="Helvetica Neue Light" w:cs="Arial"/>
        </w:rPr>
        <w:t xml:space="preserve"> – These people have mainly a mix of the dynamo blaze energies, and therefore are very good at anything to do with sales and marketing. Generating leads and public speaking come very naturally to them, but they generally don’t enjoy detail or sitting in back of house roles!</w:t>
      </w:r>
    </w:p>
    <w:p w14:paraId="6FAE2D49" w14:textId="4A7375DD" w:rsidR="00B12453" w:rsidRPr="006035B0" w:rsidRDefault="00B12453" w:rsidP="00B12453">
      <w:pPr>
        <w:rPr>
          <w:rFonts w:hAnsi="Helvetica Neue Light" w:cs="Arial"/>
        </w:rPr>
      </w:pPr>
      <w:r>
        <w:rPr>
          <w:rFonts w:hAnsi="Helvetica Neue Light" w:cs="Arial"/>
        </w:rPr>
        <w:t>Ideal roles: Sales and marketing, public speaking, networking</w:t>
      </w:r>
      <w:r w:rsidR="00A25092">
        <w:rPr>
          <w:rFonts w:hAnsi="Helvetica Neue Light" w:cs="Arial"/>
        </w:rPr>
        <w:br/>
      </w:r>
    </w:p>
    <w:p w14:paraId="080C3B6A" w14:textId="77777777" w:rsidR="00B12453" w:rsidRPr="006035B0" w:rsidRDefault="00B12453" w:rsidP="00B12453">
      <w:pPr>
        <w:rPr>
          <w:rFonts w:hAnsi="Helvetica Neue Light" w:cs="Arial"/>
        </w:rPr>
      </w:pPr>
      <w:r w:rsidRPr="00A25092">
        <w:rPr>
          <w:rStyle w:val="SubtitleChar"/>
          <w:sz w:val="20"/>
        </w:rPr>
        <w:t>SUPPORTER</w:t>
      </w:r>
      <w:r w:rsidRPr="006035B0">
        <w:rPr>
          <w:rFonts w:hAnsi="Helvetica Neue Light" w:cs="Arial"/>
        </w:rPr>
        <w:t xml:space="preserve"> – For these people, it is all about the team and the team’s success. They therefore make natural leaders, and are great and motivating and inspiring people. They love to talk and like stars don’t enjoy back of house tasks or looking at detailed spreadsheets!</w:t>
      </w:r>
    </w:p>
    <w:p w14:paraId="58500894" w14:textId="77777777" w:rsidR="00B12453" w:rsidRDefault="00B12453" w:rsidP="00B12453">
      <w:pPr>
        <w:rPr>
          <w:rFonts w:hAnsi="Helvetica Neue Light" w:cs="Arial"/>
        </w:rPr>
      </w:pPr>
      <w:r>
        <w:rPr>
          <w:rFonts w:hAnsi="Helvetica Neue Light" w:cs="Arial"/>
        </w:rPr>
        <w:t xml:space="preserve">Ideal roles: Leading a team, sales, </w:t>
      </w:r>
      <w:proofErr w:type="gramStart"/>
      <w:r>
        <w:rPr>
          <w:rFonts w:hAnsi="Helvetica Neue Light" w:cs="Arial"/>
        </w:rPr>
        <w:t>networking</w:t>
      </w:r>
      <w:proofErr w:type="gramEnd"/>
    </w:p>
    <w:p w14:paraId="453744C1" w14:textId="77777777" w:rsidR="006860E0" w:rsidRDefault="006860E0" w:rsidP="00B12453">
      <w:pPr>
        <w:rPr>
          <w:rFonts w:hAnsi="Helvetica Neue Light" w:cs="Arial"/>
        </w:rPr>
      </w:pPr>
    </w:p>
    <w:p w14:paraId="118E5D7D" w14:textId="6797CA42" w:rsidR="00B12453" w:rsidRPr="006035B0" w:rsidRDefault="00B12453" w:rsidP="00B12453">
      <w:pPr>
        <w:rPr>
          <w:rFonts w:hAnsi="Helvetica Neue Light" w:cs="Arial"/>
        </w:rPr>
      </w:pPr>
      <w:r w:rsidRPr="00A25092">
        <w:rPr>
          <w:rStyle w:val="SubtitleChar"/>
          <w:sz w:val="20"/>
        </w:rPr>
        <w:t>DEAL MAKER</w:t>
      </w:r>
      <w:r w:rsidRPr="006035B0">
        <w:rPr>
          <w:rFonts w:hAnsi="Helvetica Neue Light" w:cs="Arial"/>
        </w:rPr>
        <w:t xml:space="preserve"> – These people have mainly a mix of the tempo and blaze energies and while they are extrovert, they tend to be much more comfortable one on one as opposed to speaking to a group. They are great at negotiating and closing deals, but again are </w:t>
      </w:r>
      <w:r w:rsidR="00244591" w:rsidRPr="006035B0">
        <w:rPr>
          <w:rFonts w:hAnsi="Helvetica Neue Light" w:cs="Arial"/>
        </w:rPr>
        <w:t>generally</w:t>
      </w:r>
      <w:r w:rsidRPr="006035B0">
        <w:rPr>
          <w:rFonts w:hAnsi="Helvetica Neue Light" w:cs="Arial"/>
        </w:rPr>
        <w:t xml:space="preserve"> not good with organization and detail.</w:t>
      </w:r>
    </w:p>
    <w:p w14:paraId="67522624" w14:textId="0E099E44" w:rsidR="00B12453" w:rsidRPr="006035B0" w:rsidRDefault="00B12453" w:rsidP="00B12453">
      <w:pPr>
        <w:rPr>
          <w:rFonts w:hAnsi="Helvetica Neue Light" w:cs="Arial"/>
        </w:rPr>
      </w:pPr>
      <w:r>
        <w:rPr>
          <w:rFonts w:hAnsi="Helvetica Neue Light" w:cs="Arial"/>
        </w:rPr>
        <w:t xml:space="preserve">Ideal roles: Closing sales, negotiating, </w:t>
      </w:r>
      <w:proofErr w:type="gramStart"/>
      <w:r>
        <w:rPr>
          <w:rFonts w:hAnsi="Helvetica Neue Light" w:cs="Arial"/>
        </w:rPr>
        <w:t>networking</w:t>
      </w:r>
      <w:proofErr w:type="gramEnd"/>
      <w:r w:rsidR="00A25092">
        <w:rPr>
          <w:rFonts w:hAnsi="Helvetica Neue Light" w:cs="Arial"/>
        </w:rPr>
        <w:br/>
      </w:r>
    </w:p>
    <w:p w14:paraId="558E2DCF" w14:textId="77777777" w:rsidR="00B12453" w:rsidRDefault="00B12453" w:rsidP="00B12453">
      <w:pPr>
        <w:rPr>
          <w:rFonts w:hAnsi="Helvetica Neue Light" w:cs="Arial"/>
        </w:rPr>
      </w:pPr>
      <w:r w:rsidRPr="00A25092">
        <w:rPr>
          <w:rStyle w:val="SubtitleChar"/>
          <w:sz w:val="20"/>
        </w:rPr>
        <w:t>TRADER</w:t>
      </w:r>
      <w:r w:rsidRPr="006035B0">
        <w:rPr>
          <w:rFonts w:hAnsi="Helvetica Neue Light" w:cs="Arial"/>
        </w:rPr>
        <w:t xml:space="preserve"> – For traders it is all about harmony for the team and for the customers. They are great at making sure everything is fair and sensing when things are not going well. They therefore make great customer service people or human resource managers. They may find thinking about the long-term vision and coming up with ideas a challenge.</w:t>
      </w:r>
    </w:p>
    <w:p w14:paraId="36FAC663" w14:textId="579DED55" w:rsidR="00B12453" w:rsidRPr="006035B0" w:rsidRDefault="00B12453" w:rsidP="00B12453">
      <w:pPr>
        <w:rPr>
          <w:rFonts w:hAnsi="Helvetica Neue Light" w:cs="Arial"/>
        </w:rPr>
      </w:pPr>
      <w:r>
        <w:rPr>
          <w:rFonts w:hAnsi="Helvetica Neue Light" w:cs="Arial"/>
        </w:rPr>
        <w:t>Ideal roles: Account manager, HR, customer services</w:t>
      </w:r>
      <w:r w:rsidR="00A25092">
        <w:rPr>
          <w:rFonts w:hAnsi="Helvetica Neue Light" w:cs="Arial"/>
        </w:rPr>
        <w:br/>
      </w:r>
    </w:p>
    <w:p w14:paraId="4D999D34" w14:textId="77777777" w:rsidR="00B12453" w:rsidRDefault="00B12453" w:rsidP="00B12453">
      <w:pPr>
        <w:rPr>
          <w:rFonts w:hAnsi="Helvetica Neue Light" w:cs="Arial"/>
        </w:rPr>
      </w:pPr>
      <w:r w:rsidRPr="00A25092">
        <w:rPr>
          <w:rStyle w:val="SubtitleChar"/>
          <w:sz w:val="20"/>
        </w:rPr>
        <w:t>ACCUMULATOR</w:t>
      </w:r>
      <w:r w:rsidRPr="006035B0">
        <w:rPr>
          <w:rFonts w:hAnsi="Helvetica Neue Light" w:cs="Arial"/>
        </w:rPr>
        <w:t xml:space="preserve"> – These people do enjoy detail and because they are a mix of the tempo and steel energies they are also good with timing, therefore make great project managers. They can be relied on to manage the details well and to make sure that all the elements of a project are planned out in the right order. However don’t ask them to go out networking or public speaking, they probably will hate it!</w:t>
      </w:r>
    </w:p>
    <w:p w14:paraId="7D713A7D" w14:textId="77EEDDA6" w:rsidR="00B12453" w:rsidRPr="006035B0" w:rsidRDefault="00B12453" w:rsidP="00B12453">
      <w:pPr>
        <w:rPr>
          <w:rFonts w:hAnsi="Helvetica Neue Light" w:cs="Arial"/>
        </w:rPr>
      </w:pPr>
      <w:r>
        <w:rPr>
          <w:rFonts w:hAnsi="Helvetica Neue Light" w:cs="Arial"/>
        </w:rPr>
        <w:t>Ideal roles: Project manager, PA, office manager</w:t>
      </w:r>
      <w:r w:rsidR="00A25092">
        <w:rPr>
          <w:rFonts w:hAnsi="Helvetica Neue Light" w:cs="Arial"/>
        </w:rPr>
        <w:br/>
      </w:r>
    </w:p>
    <w:p w14:paraId="7BDDBF00" w14:textId="77777777" w:rsidR="00B12453" w:rsidRPr="006035B0" w:rsidRDefault="00B12453" w:rsidP="00B12453">
      <w:pPr>
        <w:rPr>
          <w:rFonts w:hAnsi="Helvetica Neue Light" w:cs="Arial"/>
        </w:rPr>
      </w:pPr>
      <w:r w:rsidRPr="00A25092">
        <w:rPr>
          <w:rStyle w:val="SubtitleChar"/>
          <w:sz w:val="20"/>
        </w:rPr>
        <w:t>LORD</w:t>
      </w:r>
      <w:r w:rsidRPr="006035B0">
        <w:rPr>
          <w:rFonts w:hAnsi="Helvetica Neue Light" w:cs="Arial"/>
        </w:rPr>
        <w:t xml:space="preserve"> – Lords tend to love numbers and the detail so they are great at finance manager roles, analyzing trends and the detail behind the business. Again they are unlikely to enjoy networking and sales, preferring to be in the background analyzing where there are opportunities to drive efficiencies.</w:t>
      </w:r>
    </w:p>
    <w:p w14:paraId="51483D8A" w14:textId="7AFD12D2" w:rsidR="00B12453" w:rsidRPr="006035B0" w:rsidRDefault="00B12453" w:rsidP="00B12453">
      <w:pPr>
        <w:rPr>
          <w:rFonts w:hAnsi="Helvetica Neue Light" w:cs="Arial"/>
        </w:rPr>
      </w:pPr>
      <w:r>
        <w:rPr>
          <w:rFonts w:hAnsi="Helvetica Neue Light" w:cs="Arial"/>
        </w:rPr>
        <w:t>Ideal roles: Finance manager, business analyst</w:t>
      </w:r>
      <w:r w:rsidR="00A25092">
        <w:rPr>
          <w:rFonts w:hAnsi="Helvetica Neue Light" w:cs="Arial"/>
        </w:rPr>
        <w:br/>
      </w:r>
    </w:p>
    <w:p w14:paraId="5B6DAFFF" w14:textId="77777777" w:rsidR="00B12453" w:rsidRDefault="00B12453" w:rsidP="00B12453">
      <w:pPr>
        <w:rPr>
          <w:rFonts w:hAnsi="Helvetica Neue Light" w:cs="Arial"/>
        </w:rPr>
      </w:pPr>
      <w:r w:rsidRPr="00A25092">
        <w:rPr>
          <w:rStyle w:val="SubtitleChar"/>
          <w:sz w:val="20"/>
        </w:rPr>
        <w:t>MECHANIC</w:t>
      </w:r>
      <w:r w:rsidRPr="006035B0">
        <w:rPr>
          <w:rFonts w:hAnsi="Helvetica Neue Light" w:cs="Arial"/>
        </w:rPr>
        <w:t xml:space="preserve"> – These people love to come in and improve the way things are done, implementing systems and processes to drive efficiencies and make things run more smoothly. They generally don’t enjoy so much managing people or sales and marketing.</w:t>
      </w:r>
    </w:p>
    <w:p w14:paraId="1A05B3D0" w14:textId="77777777" w:rsidR="00B12453" w:rsidRPr="006035B0" w:rsidRDefault="00B12453" w:rsidP="00B12453">
      <w:pPr>
        <w:rPr>
          <w:rFonts w:hAnsi="Helvetica Neue Light" w:cs="Arial"/>
        </w:rPr>
      </w:pPr>
      <w:r>
        <w:rPr>
          <w:rFonts w:hAnsi="Helvetica Neue Light" w:cs="Arial"/>
        </w:rPr>
        <w:t>Ideal roles: Implementing systems and processes, Operations</w:t>
      </w:r>
    </w:p>
    <w:p w14:paraId="67CFF4CC" w14:textId="77777777" w:rsidR="00B12453" w:rsidRPr="006035B0" w:rsidRDefault="00B12453" w:rsidP="00B12453">
      <w:pPr>
        <w:rPr>
          <w:rFonts w:hAnsi="Helvetica Neue Light" w:cs="Arial"/>
        </w:rPr>
      </w:pPr>
    </w:p>
    <w:p w14:paraId="2B2A33CD" w14:textId="745586D6" w:rsidR="00B12453" w:rsidRPr="00833DED" w:rsidRDefault="00B12453" w:rsidP="00B12453">
      <w:pPr>
        <w:rPr>
          <w:rFonts w:hAnsi="Helvetica Neue Light"/>
        </w:rPr>
      </w:pPr>
      <w:r w:rsidRPr="00833DED">
        <w:rPr>
          <w:rFonts w:hAnsi="Helvetica Neue Light"/>
        </w:rPr>
        <w:t>Once we know where the business owner is on the square, we follow the 1,2,3 process i.e. 2 steps around the grid from their position, and then 3 steps which highlight the ideal 2 other profiles that they should either have in the business, outsource to or partner with.</w:t>
      </w:r>
    </w:p>
    <w:p w14:paraId="2FC55205" w14:textId="77777777" w:rsidR="00B12453" w:rsidRDefault="00B12453" w:rsidP="00B940E8"/>
    <w:p w14:paraId="2FE70DAB" w14:textId="77777777" w:rsidR="00026D60" w:rsidRDefault="00026D60" w:rsidP="00B940E8"/>
    <w:p w14:paraId="58AA6F2B" w14:textId="534BFD7E" w:rsidR="00B12453" w:rsidRDefault="00B12453" w:rsidP="00B940E8"/>
    <w:sectPr w:rsidR="00B12453" w:rsidSect="00686F34">
      <w:headerReference w:type="default" r:id="rId11"/>
      <w:footerReference w:type="default" r:id="rId12"/>
      <w:footerReference w:type="first" r:id="rId1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20E98" w14:textId="77777777" w:rsidR="00244591" w:rsidRDefault="00244591" w:rsidP="00375731">
      <w:pPr>
        <w:spacing w:after="0" w:line="240" w:lineRule="auto"/>
      </w:pPr>
      <w:r>
        <w:separator/>
      </w:r>
    </w:p>
  </w:endnote>
  <w:endnote w:type="continuationSeparator" w:id="0">
    <w:p w14:paraId="383F35B7" w14:textId="77777777" w:rsidR="00244591" w:rsidRDefault="00244591" w:rsidP="0037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Neue Light">
    <w:panose1 w:val="02000403000000020004"/>
    <w:charset w:val="00"/>
    <w:family w:val="auto"/>
    <w:pitch w:val="variable"/>
    <w:sig w:usb0="A00002FF" w:usb1="5000205B" w:usb2="00000002" w:usb3="00000000" w:csb0="00000007"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Helvetica Neue UltraLight">
    <w:panose1 w:val="02000206000000020004"/>
    <w:charset w:val="00"/>
    <w:family w:val="auto"/>
    <w:pitch w:val="variable"/>
    <w:sig w:usb0="A00002FF" w:usb1="5000205B" w:usb2="00000002"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6DA3" w14:textId="418AC773" w:rsidR="00244591" w:rsidRPr="00400132" w:rsidRDefault="006860E0" w:rsidP="00375731">
    <w:pPr>
      <w:pStyle w:val="CompanyAddress"/>
      <w:jc w:val="center"/>
      <w:rPr>
        <w:color w:val="808080" w:themeColor="background1" w:themeShade="80"/>
      </w:rPr>
    </w:pPr>
    <w:r>
      <w:rPr>
        <w:rFonts w:ascii="Helvetica Neue"/>
        <w:b/>
        <w:bCs/>
        <w:color w:val="808080" w:themeColor="background1" w:themeShade="80"/>
      </w:rPr>
      <w:t>Copyright of Evolve and Grow Ltd</w:t>
    </w:r>
    <w:r w:rsidR="00244591" w:rsidRPr="00400132">
      <w:rPr>
        <w:color w:val="808080" w:themeColor="background1" w:themeShade="80"/>
      </w:rPr>
      <w:t xml:space="preserve">             </w:t>
    </w:r>
    <w:r w:rsidR="00244591" w:rsidRPr="00400132">
      <w:rPr>
        <w:rFonts w:ascii="Helvetica Neue"/>
        <w:b/>
        <w:bCs/>
        <w:color w:val="808080" w:themeColor="background1" w:themeShade="80"/>
      </w:rPr>
      <w:t>T</w:t>
    </w:r>
    <w:r w:rsidR="00244591" w:rsidRPr="00400132">
      <w:rPr>
        <w:color w:val="808080" w:themeColor="background1" w:themeShade="80"/>
      </w:rPr>
      <w:t xml:space="preserve"> 0208 633 3756 / 07880 601872</w:t>
    </w:r>
    <w:r w:rsidR="00244591" w:rsidRPr="00400132">
      <w:rPr>
        <w:rFonts w:ascii="Helvetica Neue"/>
        <w:b/>
        <w:bCs/>
        <w:color w:val="808080" w:themeColor="background1" w:themeShade="80"/>
      </w:rPr>
      <w:t xml:space="preserve">           </w:t>
    </w:r>
    <w:r>
      <w:rPr>
        <w:rStyle w:val="Hyperlink0"/>
        <w:color w:val="808080" w:themeColor="background1" w:themeShade="80"/>
      </w:rPr>
      <w:t>info</w:t>
    </w:r>
    <w:r w:rsidR="00244591" w:rsidRPr="00B46B90">
      <w:rPr>
        <w:rStyle w:val="Hyperlink0"/>
        <w:color w:val="808080" w:themeColor="background1" w:themeShade="80"/>
      </w:rPr>
      <w:t>@evolveandgrowcoaching.com</w:t>
    </w:r>
    <w:r w:rsidR="00244591" w:rsidRPr="00400132">
      <w:rPr>
        <w:color w:val="808080" w:themeColor="background1" w:themeShade="80"/>
      </w:rPr>
      <w:t xml:space="preserve">                   www.evolveandgrowcoaching.com</w:t>
    </w:r>
  </w:p>
  <w:p w14:paraId="53208C2B" w14:textId="41E3E519" w:rsidR="00244591" w:rsidRDefault="00244591" w:rsidP="00375731">
    <w:pPr>
      <w:pStyle w:val="Footer"/>
      <w:jc w:val="center"/>
    </w:pPr>
    <w:r>
      <w:rPr>
        <w:rFonts w:ascii="Helvetica Neue"/>
        <w:b/>
        <w:bCs/>
        <w:noProof/>
      </w:rPr>
      <mc:AlternateContent>
        <mc:Choice Requires="wps">
          <w:drawing>
            <wp:anchor distT="0" distB="0" distL="114300" distR="114300" simplePos="0" relativeHeight="251661312" behindDoc="0" locked="0" layoutInCell="1" allowOverlap="1" wp14:anchorId="5ED8C9C5" wp14:editId="3DC174AA">
              <wp:simplePos x="0" y="0"/>
              <wp:positionH relativeFrom="margin">
                <wp:posOffset>76200</wp:posOffset>
              </wp:positionH>
              <wp:positionV relativeFrom="page">
                <wp:posOffset>9207500</wp:posOffset>
              </wp:positionV>
              <wp:extent cx="5308600" cy="0"/>
              <wp:effectExtent l="0" t="0" r="25400" b="25400"/>
              <wp:wrapNone/>
              <wp:docPr id="1073741825" name="Straight Connector 1073741825"/>
              <wp:cNvGraphicFramePr/>
              <a:graphic xmlns:a="http://schemas.openxmlformats.org/drawingml/2006/main">
                <a:graphicData uri="http://schemas.microsoft.com/office/word/2010/wordprocessingShape">
                  <wps:wsp>
                    <wps:cNvCnPr/>
                    <wps:spPr>
                      <a:xfrm>
                        <a:off x="0" y="0"/>
                        <a:ext cx="5308600" cy="0"/>
                      </a:xfrm>
                      <a:prstGeom prst="line">
                        <a:avLst/>
                      </a:prstGeom>
                      <a:noFill/>
                      <a:ln w="6350" cap="flat">
                        <a:solidFill>
                          <a:srgbClr val="A2C87C"/>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id="Straight Connector 1073741825"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6pt,725pt" to="424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" strokecolor="#a2c87c" strokeweight=".5pt">
              <v:stroke miterlimit="4" joinstyle="miter"/>
              <w10:wrap anchorx="margin"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8B50E" w14:textId="77777777" w:rsidR="006860E0" w:rsidRPr="00400132" w:rsidRDefault="006860E0" w:rsidP="006860E0">
    <w:pPr>
      <w:pStyle w:val="CompanyAddress"/>
      <w:jc w:val="center"/>
      <w:rPr>
        <w:color w:val="808080" w:themeColor="background1" w:themeShade="80"/>
      </w:rPr>
    </w:pPr>
    <w:r>
      <w:rPr>
        <w:rFonts w:ascii="Helvetica Neue"/>
        <w:b/>
        <w:bCs/>
        <w:color w:val="808080" w:themeColor="background1" w:themeShade="80"/>
      </w:rPr>
      <w:t>Copyright of Evolve and Grow Ltd</w:t>
    </w:r>
    <w:r w:rsidRPr="00400132">
      <w:rPr>
        <w:color w:val="808080" w:themeColor="background1" w:themeShade="80"/>
      </w:rPr>
      <w:t xml:space="preserve">             </w:t>
    </w:r>
    <w:r w:rsidRPr="00400132">
      <w:rPr>
        <w:rFonts w:ascii="Helvetica Neue"/>
        <w:b/>
        <w:bCs/>
        <w:color w:val="808080" w:themeColor="background1" w:themeShade="80"/>
      </w:rPr>
      <w:t>T</w:t>
    </w:r>
    <w:r w:rsidRPr="00400132">
      <w:rPr>
        <w:color w:val="808080" w:themeColor="background1" w:themeShade="80"/>
      </w:rPr>
      <w:t xml:space="preserve"> 0208 633 3756 / 07880 601872</w:t>
    </w:r>
    <w:r w:rsidRPr="00400132">
      <w:rPr>
        <w:rFonts w:ascii="Helvetica Neue"/>
        <w:b/>
        <w:bCs/>
        <w:color w:val="808080" w:themeColor="background1" w:themeShade="80"/>
      </w:rPr>
      <w:t xml:space="preserve">           </w:t>
    </w:r>
    <w:r>
      <w:rPr>
        <w:rStyle w:val="Hyperlink0"/>
        <w:color w:val="808080" w:themeColor="background1" w:themeShade="80"/>
      </w:rPr>
      <w:t>info</w:t>
    </w:r>
    <w:r w:rsidRPr="00B46B90">
      <w:rPr>
        <w:rStyle w:val="Hyperlink0"/>
        <w:color w:val="808080" w:themeColor="background1" w:themeShade="80"/>
      </w:rPr>
      <w:t>@evolveandgrowcoaching.com</w:t>
    </w:r>
    <w:r w:rsidRPr="00400132">
      <w:rPr>
        <w:color w:val="808080" w:themeColor="background1" w:themeShade="80"/>
      </w:rPr>
      <w:t xml:space="preserve">                   www.evolveandgrowcoaching.com</w:t>
    </w:r>
  </w:p>
  <w:p w14:paraId="2994F842" w14:textId="77777777" w:rsidR="006860E0" w:rsidRDefault="006860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4FBC" w14:textId="77777777" w:rsidR="00244591" w:rsidRDefault="00244591" w:rsidP="00375731">
      <w:pPr>
        <w:spacing w:after="0" w:line="240" w:lineRule="auto"/>
      </w:pPr>
      <w:r>
        <w:separator/>
      </w:r>
    </w:p>
  </w:footnote>
  <w:footnote w:type="continuationSeparator" w:id="0">
    <w:p w14:paraId="16EABD79" w14:textId="77777777" w:rsidR="00244591" w:rsidRDefault="00244591" w:rsidP="0037573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ED6F" w14:textId="5421EA88" w:rsidR="00244591" w:rsidRDefault="00244591" w:rsidP="00375731">
    <w:pPr>
      <w:pStyle w:val="Header"/>
      <w:jc w:val="center"/>
    </w:pPr>
    <w:r>
      <w:rPr>
        <w:noProof/>
      </w:rPr>
      <w:drawing>
        <wp:anchor distT="0" distB="0" distL="114300" distR="114300" simplePos="0" relativeHeight="251659264" behindDoc="0" locked="0" layoutInCell="1" allowOverlap="1" wp14:anchorId="342F4770" wp14:editId="3470CA81">
          <wp:simplePos x="0" y="0"/>
          <wp:positionH relativeFrom="margin">
            <wp:align>center</wp:align>
          </wp:positionH>
          <wp:positionV relativeFrom="paragraph">
            <wp:posOffset>80645</wp:posOffset>
          </wp:positionV>
          <wp:extent cx="1371600" cy="685800"/>
          <wp:effectExtent l="0" t="0" r="0" b="0"/>
          <wp:wrapTopAndBottom/>
          <wp:docPr id="12" name="Picture 12" descr="Macintosh HD:Users:sarahdodson:Desktop:Evolve &amp; Grow - Alison Warner:Recruit-and-Ret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dodson:Desktop:Evolve &amp; Grow - Alison Warner:Recruit-and-Retai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3ABB"/>
    <w:multiLevelType w:val="hybridMultilevel"/>
    <w:tmpl w:val="7B88A7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852772"/>
    <w:multiLevelType w:val="hybridMultilevel"/>
    <w:tmpl w:val="30BC0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23"/>
    <w:rsid w:val="00026D60"/>
    <w:rsid w:val="001D30C3"/>
    <w:rsid w:val="00244591"/>
    <w:rsid w:val="002C5823"/>
    <w:rsid w:val="002D04B1"/>
    <w:rsid w:val="00313C1F"/>
    <w:rsid w:val="00375731"/>
    <w:rsid w:val="006858CA"/>
    <w:rsid w:val="006860E0"/>
    <w:rsid w:val="00686F34"/>
    <w:rsid w:val="00833DED"/>
    <w:rsid w:val="00931467"/>
    <w:rsid w:val="009434AD"/>
    <w:rsid w:val="00A25092"/>
    <w:rsid w:val="00B12453"/>
    <w:rsid w:val="00B940E8"/>
    <w:rsid w:val="00CA5085"/>
    <w:rsid w:val="00DE02B5"/>
    <w:rsid w:val="00E21153"/>
    <w:rsid w:val="00F21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0D1B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0E8"/>
    <w:pPr>
      <w:spacing w:after="180" w:line="312" w:lineRule="auto"/>
    </w:pPr>
    <w:rPr>
      <w:rFonts w:ascii="Helvetica Neue Light" w:eastAsia="Arial Unicode MS" w:hAnsi="Arial Unicode MS" w:cs="Arial Unicode MS"/>
      <w:color w:val="595959" w:themeColor="text1" w:themeTint="A6"/>
      <w:sz w:val="20"/>
      <w:szCs w:val="20"/>
      <w:u w:color="000000"/>
      <w:bdr w:val="nil"/>
    </w:rPr>
  </w:style>
  <w:style w:type="paragraph" w:styleId="Heading1">
    <w:name w:val="heading 1"/>
    <w:basedOn w:val="Normal"/>
    <w:next w:val="Normal"/>
    <w:link w:val="Heading1Char"/>
    <w:uiPriority w:val="9"/>
    <w:qFormat/>
    <w:rsid w:val="00B940E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40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40E8"/>
    <w:pPr>
      <w:ind w:left="720"/>
      <w:contextualSpacing/>
    </w:pPr>
  </w:style>
  <w:style w:type="paragraph" w:styleId="Subtitle">
    <w:name w:val="Subtitle"/>
    <w:basedOn w:val="Heading1"/>
    <w:next w:val="Normal"/>
    <w:link w:val="SubtitleChar"/>
    <w:uiPriority w:val="11"/>
    <w:qFormat/>
    <w:rsid w:val="00B940E8"/>
    <w:pPr>
      <w:keepLines w:val="0"/>
      <w:pBdr>
        <w:top w:val="nil"/>
        <w:left w:val="nil"/>
        <w:bottom w:val="nil"/>
        <w:right w:val="nil"/>
        <w:between w:val="nil"/>
        <w:bar w:val="nil"/>
      </w:pBdr>
      <w:suppressAutoHyphens/>
      <w:spacing w:before="180" w:after="180"/>
    </w:pPr>
    <w:rPr>
      <w:rFonts w:ascii="Helvetica Neue" w:eastAsia="Arial Unicode MS" w:hAnsi="Helvetica Neue" w:cs="Arial Unicode MS"/>
      <w:smallCaps/>
      <w:color w:val="A6CE7F"/>
      <w:sz w:val="26"/>
      <w:szCs w:val="26"/>
      <w:u w:color="558E28"/>
    </w:rPr>
  </w:style>
  <w:style w:type="character" w:customStyle="1" w:styleId="SubtitleChar">
    <w:name w:val="Subtitle Char"/>
    <w:basedOn w:val="DefaultParagraphFont"/>
    <w:link w:val="Subtitle"/>
    <w:uiPriority w:val="11"/>
    <w:rsid w:val="00B940E8"/>
    <w:rPr>
      <w:rFonts w:ascii="Helvetica Neue" w:eastAsia="Arial Unicode MS" w:hAnsi="Helvetica Neue" w:cs="Arial Unicode MS"/>
      <w:b/>
      <w:bCs/>
      <w:smallCaps/>
      <w:color w:val="A6CE7F"/>
      <w:sz w:val="26"/>
      <w:szCs w:val="26"/>
      <w:u w:color="558E28"/>
      <w:bdr w:val="nil"/>
    </w:rPr>
  </w:style>
  <w:style w:type="character" w:customStyle="1" w:styleId="Heading1Char">
    <w:name w:val="Heading 1 Char"/>
    <w:basedOn w:val="DefaultParagraphFont"/>
    <w:link w:val="Heading1"/>
    <w:uiPriority w:val="9"/>
    <w:rsid w:val="00B940E8"/>
    <w:rPr>
      <w:rFonts w:asciiTheme="majorHAnsi" w:eastAsiaTheme="majorEastAsia" w:hAnsiTheme="majorHAnsi" w:cstheme="majorBidi"/>
      <w:b/>
      <w:bCs/>
      <w:color w:val="345A8A" w:themeColor="accent1" w:themeShade="B5"/>
      <w:sz w:val="32"/>
      <w:szCs w:val="32"/>
      <w:u w:color="000000"/>
      <w:bdr w:val="nil"/>
    </w:rPr>
  </w:style>
  <w:style w:type="paragraph" w:styleId="Header">
    <w:name w:val="header"/>
    <w:basedOn w:val="Normal"/>
    <w:link w:val="HeaderChar"/>
    <w:uiPriority w:val="99"/>
    <w:unhideWhenUsed/>
    <w:rsid w:val="003757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5731"/>
    <w:rPr>
      <w:rFonts w:ascii="Helvetica Neue Light" w:eastAsia="Arial Unicode MS" w:hAnsi="Arial Unicode MS" w:cs="Arial Unicode MS"/>
      <w:color w:val="595959" w:themeColor="text1" w:themeTint="A6"/>
      <w:sz w:val="20"/>
      <w:szCs w:val="20"/>
      <w:u w:color="000000"/>
      <w:bdr w:val="nil"/>
    </w:rPr>
  </w:style>
  <w:style w:type="paragraph" w:styleId="Footer">
    <w:name w:val="footer"/>
    <w:basedOn w:val="Normal"/>
    <w:link w:val="FooterChar"/>
    <w:uiPriority w:val="99"/>
    <w:unhideWhenUsed/>
    <w:rsid w:val="003757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5731"/>
    <w:rPr>
      <w:rFonts w:ascii="Helvetica Neue Light" w:eastAsia="Arial Unicode MS" w:hAnsi="Arial Unicode MS" w:cs="Arial Unicode MS"/>
      <w:color w:val="595959" w:themeColor="text1" w:themeTint="A6"/>
      <w:sz w:val="20"/>
      <w:szCs w:val="20"/>
      <w:u w:color="000000"/>
      <w:bdr w:val="nil"/>
    </w:rPr>
  </w:style>
  <w:style w:type="paragraph" w:customStyle="1" w:styleId="CompanyAddress">
    <w:name w:val="Company Address"/>
    <w:rsid w:val="00375731"/>
    <w:pPr>
      <w:pBdr>
        <w:top w:val="nil"/>
        <w:left w:val="nil"/>
        <w:bottom w:val="nil"/>
        <w:right w:val="nil"/>
        <w:between w:val="nil"/>
        <w:bar w:val="nil"/>
      </w:pBdr>
      <w:spacing w:line="288" w:lineRule="auto"/>
    </w:pPr>
    <w:rPr>
      <w:rFonts w:ascii="Helvetica Neue Light" w:eastAsia="Arial Unicode MS" w:hAnsi="Arial Unicode MS" w:cs="Arial Unicode MS"/>
      <w:color w:val="000000"/>
      <w:sz w:val="14"/>
      <w:szCs w:val="14"/>
      <w:u w:color="000000"/>
      <w:bdr w:val="nil"/>
    </w:rPr>
  </w:style>
  <w:style w:type="character" w:customStyle="1" w:styleId="Hyperlink0">
    <w:name w:val="Hyperlink.0"/>
    <w:basedOn w:val="DefaultParagraphFont"/>
    <w:rsid w:val="00375731"/>
    <w:rPr>
      <w:rFonts w:ascii="Helvetica Neue Light" w:eastAsia="Helvetica Neue Light" w:hAnsi="Helvetica Neue Light" w:cs="Helvetica Neue Light"/>
      <w:color w:val="000099"/>
      <w:sz w:val="14"/>
      <w:szCs w:val="14"/>
      <w:u w:val="single" w:color="00009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0E8"/>
    <w:pPr>
      <w:spacing w:after="180" w:line="312" w:lineRule="auto"/>
    </w:pPr>
    <w:rPr>
      <w:rFonts w:ascii="Helvetica Neue Light" w:eastAsia="Arial Unicode MS" w:hAnsi="Arial Unicode MS" w:cs="Arial Unicode MS"/>
      <w:color w:val="595959" w:themeColor="text1" w:themeTint="A6"/>
      <w:sz w:val="20"/>
      <w:szCs w:val="20"/>
      <w:u w:color="000000"/>
      <w:bdr w:val="nil"/>
    </w:rPr>
  </w:style>
  <w:style w:type="paragraph" w:styleId="Heading1">
    <w:name w:val="heading 1"/>
    <w:basedOn w:val="Normal"/>
    <w:next w:val="Normal"/>
    <w:link w:val="Heading1Char"/>
    <w:uiPriority w:val="9"/>
    <w:qFormat/>
    <w:rsid w:val="00B940E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40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40E8"/>
    <w:pPr>
      <w:ind w:left="720"/>
      <w:contextualSpacing/>
    </w:pPr>
  </w:style>
  <w:style w:type="paragraph" w:styleId="Subtitle">
    <w:name w:val="Subtitle"/>
    <w:basedOn w:val="Heading1"/>
    <w:next w:val="Normal"/>
    <w:link w:val="SubtitleChar"/>
    <w:uiPriority w:val="11"/>
    <w:qFormat/>
    <w:rsid w:val="00B940E8"/>
    <w:pPr>
      <w:keepLines w:val="0"/>
      <w:pBdr>
        <w:top w:val="nil"/>
        <w:left w:val="nil"/>
        <w:bottom w:val="nil"/>
        <w:right w:val="nil"/>
        <w:between w:val="nil"/>
        <w:bar w:val="nil"/>
      </w:pBdr>
      <w:suppressAutoHyphens/>
      <w:spacing w:before="180" w:after="180"/>
    </w:pPr>
    <w:rPr>
      <w:rFonts w:ascii="Helvetica Neue" w:eastAsia="Arial Unicode MS" w:hAnsi="Helvetica Neue" w:cs="Arial Unicode MS"/>
      <w:smallCaps/>
      <w:color w:val="A6CE7F"/>
      <w:sz w:val="26"/>
      <w:szCs w:val="26"/>
      <w:u w:color="558E28"/>
    </w:rPr>
  </w:style>
  <w:style w:type="character" w:customStyle="1" w:styleId="SubtitleChar">
    <w:name w:val="Subtitle Char"/>
    <w:basedOn w:val="DefaultParagraphFont"/>
    <w:link w:val="Subtitle"/>
    <w:uiPriority w:val="11"/>
    <w:rsid w:val="00B940E8"/>
    <w:rPr>
      <w:rFonts w:ascii="Helvetica Neue" w:eastAsia="Arial Unicode MS" w:hAnsi="Helvetica Neue" w:cs="Arial Unicode MS"/>
      <w:b/>
      <w:bCs/>
      <w:smallCaps/>
      <w:color w:val="A6CE7F"/>
      <w:sz w:val="26"/>
      <w:szCs w:val="26"/>
      <w:u w:color="558E28"/>
      <w:bdr w:val="nil"/>
    </w:rPr>
  </w:style>
  <w:style w:type="character" w:customStyle="1" w:styleId="Heading1Char">
    <w:name w:val="Heading 1 Char"/>
    <w:basedOn w:val="DefaultParagraphFont"/>
    <w:link w:val="Heading1"/>
    <w:uiPriority w:val="9"/>
    <w:rsid w:val="00B940E8"/>
    <w:rPr>
      <w:rFonts w:asciiTheme="majorHAnsi" w:eastAsiaTheme="majorEastAsia" w:hAnsiTheme="majorHAnsi" w:cstheme="majorBidi"/>
      <w:b/>
      <w:bCs/>
      <w:color w:val="345A8A" w:themeColor="accent1" w:themeShade="B5"/>
      <w:sz w:val="32"/>
      <w:szCs w:val="32"/>
      <w:u w:color="000000"/>
      <w:bdr w:val="nil"/>
    </w:rPr>
  </w:style>
  <w:style w:type="paragraph" w:styleId="Header">
    <w:name w:val="header"/>
    <w:basedOn w:val="Normal"/>
    <w:link w:val="HeaderChar"/>
    <w:uiPriority w:val="99"/>
    <w:unhideWhenUsed/>
    <w:rsid w:val="003757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5731"/>
    <w:rPr>
      <w:rFonts w:ascii="Helvetica Neue Light" w:eastAsia="Arial Unicode MS" w:hAnsi="Arial Unicode MS" w:cs="Arial Unicode MS"/>
      <w:color w:val="595959" w:themeColor="text1" w:themeTint="A6"/>
      <w:sz w:val="20"/>
      <w:szCs w:val="20"/>
      <w:u w:color="000000"/>
      <w:bdr w:val="nil"/>
    </w:rPr>
  </w:style>
  <w:style w:type="paragraph" w:styleId="Footer">
    <w:name w:val="footer"/>
    <w:basedOn w:val="Normal"/>
    <w:link w:val="FooterChar"/>
    <w:uiPriority w:val="99"/>
    <w:unhideWhenUsed/>
    <w:rsid w:val="003757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5731"/>
    <w:rPr>
      <w:rFonts w:ascii="Helvetica Neue Light" w:eastAsia="Arial Unicode MS" w:hAnsi="Arial Unicode MS" w:cs="Arial Unicode MS"/>
      <w:color w:val="595959" w:themeColor="text1" w:themeTint="A6"/>
      <w:sz w:val="20"/>
      <w:szCs w:val="20"/>
      <w:u w:color="000000"/>
      <w:bdr w:val="nil"/>
    </w:rPr>
  </w:style>
  <w:style w:type="paragraph" w:customStyle="1" w:styleId="CompanyAddress">
    <w:name w:val="Company Address"/>
    <w:rsid w:val="00375731"/>
    <w:pPr>
      <w:pBdr>
        <w:top w:val="nil"/>
        <w:left w:val="nil"/>
        <w:bottom w:val="nil"/>
        <w:right w:val="nil"/>
        <w:between w:val="nil"/>
        <w:bar w:val="nil"/>
      </w:pBdr>
      <w:spacing w:line="288" w:lineRule="auto"/>
    </w:pPr>
    <w:rPr>
      <w:rFonts w:ascii="Helvetica Neue Light" w:eastAsia="Arial Unicode MS" w:hAnsi="Arial Unicode MS" w:cs="Arial Unicode MS"/>
      <w:color w:val="000000"/>
      <w:sz w:val="14"/>
      <w:szCs w:val="14"/>
      <w:u w:color="000000"/>
      <w:bdr w:val="nil"/>
    </w:rPr>
  </w:style>
  <w:style w:type="character" w:customStyle="1" w:styleId="Hyperlink0">
    <w:name w:val="Hyperlink.0"/>
    <w:basedOn w:val="DefaultParagraphFont"/>
    <w:rsid w:val="00375731"/>
    <w:rPr>
      <w:rFonts w:ascii="Helvetica Neue Light" w:eastAsia="Helvetica Neue Light" w:hAnsi="Helvetica Neue Light" w:cs="Helvetica Neue Light"/>
      <w:color w:val="000099"/>
      <w:sz w:val="14"/>
      <w:szCs w:val="14"/>
      <w:u w:val="single" w:color="00009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469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1608</Words>
  <Characters>9168</Characters>
  <Application>Microsoft Macintosh Word</Application>
  <DocSecurity>0</DocSecurity>
  <Lines>76</Lines>
  <Paragraphs>21</Paragraphs>
  <ScaleCrop>false</ScaleCrop>
  <Company>Evolve and Grow Ltd</Company>
  <LinksUpToDate>false</LinksUpToDate>
  <CharactersWithSpaces>10755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Warner</dc:creator>
  <cp:keywords/>
  <dc:description/>
  <cp:lastModifiedBy>Alison Warner</cp:lastModifiedBy>
  <cp:revision>2</cp:revision>
  <cp:lastPrinted>2017-05-07T10:15:00Z</cp:lastPrinted>
  <dcterms:created xsi:type="dcterms:W3CDTF">2017-06-05T14:34:00Z</dcterms:created>
  <dcterms:modified xsi:type="dcterms:W3CDTF">2017-06-05T14:34:00Z</dcterms:modified>
</cp:coreProperties>
</file>